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CB" w:rsidRPr="00C43578" w:rsidRDefault="00F379C3" w:rsidP="00C43578">
      <w:pPr>
        <w:rPr>
          <w:rFonts w:ascii="Times New Roman" w:eastAsia="Times New Roman" w:hAnsi="Times New Roman" w:cs="Times New Roman"/>
          <w:i/>
          <w:sz w:val="28"/>
          <w:szCs w:val="28"/>
        </w:rPr>
      </w:pPr>
      <w:r w:rsidRPr="00F379C3">
        <w:rPr>
          <w:rFonts w:eastAsiaTheme="minorHAnsi"/>
          <w:noProof/>
        </w:rPr>
        <w:pict>
          <v:rect id="Прямоугольник 1" o:spid="_x0000_s1026" style="position:absolute;margin-left:162pt;margin-top:-194.9pt;width:153pt;height:37.7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">
            <v:textbox>
              <w:txbxContent>
                <w:p w:rsidR="001D4C04" w:rsidRPr="003279E5" w:rsidRDefault="00C43578" w:rsidP="00E34CCB">
                  <w:pPr>
                    <w:jc w:val="center"/>
                    <w:rPr>
                      <w:rFonts w:ascii="Times New Roman" w:hAnsi="Times New Roman" w:cs="Times New Roman"/>
                      <w:i/>
                    </w:rPr>
                  </w:pPr>
                  <w:r>
                    <w:rPr>
                      <w:rFonts w:ascii="Times New Roman" w:hAnsi="Times New Roman" w:cs="Times New Roman"/>
                      <w:i/>
                    </w:rPr>
                    <w:t xml:space="preserve"> </w:t>
                  </w:r>
                </w:p>
              </w:txbxContent>
            </v:textbox>
          </v:rect>
        </w:pict>
      </w:r>
    </w:p>
    <w:p w:rsidR="00E34CCB" w:rsidRPr="00E34CCB" w:rsidRDefault="00E34CCB" w:rsidP="00E34CCB">
      <w:pPr>
        <w:spacing w:after="0" w:line="240" w:lineRule="auto"/>
        <w:rPr>
          <w:rFonts w:ascii="Times New Roman" w:eastAsia="Times New Roman" w:hAnsi="Times New Roman" w:cs="Times New Roman"/>
          <w:sz w:val="28"/>
          <w:szCs w:val="28"/>
        </w:rPr>
      </w:pPr>
    </w:p>
    <w:p w:rsidR="00C43578" w:rsidRPr="00C43578" w:rsidRDefault="00C43578" w:rsidP="00C43578">
      <w:pPr>
        <w:suppressAutoHyphens/>
        <w:spacing w:after="0" w:line="240" w:lineRule="auto"/>
        <w:ind w:firstLine="567"/>
        <w:jc w:val="center"/>
        <w:rPr>
          <w:rFonts w:ascii="Arial" w:hAnsi="Arial" w:cs="Arial"/>
          <w:b/>
          <w:sz w:val="24"/>
          <w:szCs w:val="24"/>
          <w:lang w:eastAsia="ar-SA"/>
        </w:rPr>
      </w:pPr>
      <w:r w:rsidRPr="00C43578">
        <w:rPr>
          <w:rFonts w:ascii="Arial" w:hAnsi="Arial" w:cs="Arial"/>
          <w:b/>
          <w:sz w:val="24"/>
          <w:szCs w:val="24"/>
          <w:lang w:eastAsia="ar-SA"/>
        </w:rPr>
        <w:t xml:space="preserve">КРАСНОЯРСКИЙ КРАЙ  СУХОБУЗИМСКИЙ  РАЙОН </w:t>
      </w:r>
    </w:p>
    <w:p w:rsidR="00C43578" w:rsidRPr="00C43578" w:rsidRDefault="00C43578" w:rsidP="00C43578">
      <w:pPr>
        <w:suppressAutoHyphens/>
        <w:spacing w:after="0" w:line="240" w:lineRule="auto"/>
        <w:ind w:firstLine="567"/>
        <w:jc w:val="center"/>
        <w:rPr>
          <w:rFonts w:ascii="Arial" w:hAnsi="Arial" w:cs="Arial"/>
          <w:b/>
          <w:sz w:val="24"/>
          <w:szCs w:val="24"/>
          <w:lang w:eastAsia="ar-SA"/>
        </w:rPr>
      </w:pPr>
      <w:r w:rsidRPr="00C43578">
        <w:rPr>
          <w:rFonts w:ascii="Arial" w:hAnsi="Arial" w:cs="Arial"/>
          <w:b/>
          <w:sz w:val="24"/>
          <w:szCs w:val="24"/>
          <w:lang w:eastAsia="ar-SA"/>
        </w:rPr>
        <w:t>АДМИНИСТРАЦИЯ   НАХВАЛЬСКОГО  СЕЛЬСОВЕТА</w:t>
      </w:r>
    </w:p>
    <w:p w:rsidR="00C43578" w:rsidRPr="00C43578" w:rsidRDefault="00C43578" w:rsidP="00C43578">
      <w:pPr>
        <w:suppressAutoHyphens/>
        <w:spacing w:after="0" w:line="240" w:lineRule="auto"/>
        <w:ind w:firstLine="567"/>
        <w:jc w:val="center"/>
        <w:rPr>
          <w:rFonts w:ascii="Arial" w:hAnsi="Arial" w:cs="Arial"/>
          <w:b/>
          <w:sz w:val="24"/>
          <w:szCs w:val="24"/>
          <w:lang w:eastAsia="ar-SA"/>
        </w:rPr>
      </w:pPr>
    </w:p>
    <w:p w:rsidR="00C43578" w:rsidRPr="00C43578" w:rsidRDefault="00C43578" w:rsidP="00C43578">
      <w:pPr>
        <w:suppressAutoHyphens/>
        <w:spacing w:after="0" w:line="240" w:lineRule="auto"/>
        <w:ind w:firstLine="567"/>
        <w:jc w:val="center"/>
        <w:rPr>
          <w:rFonts w:ascii="Arial" w:hAnsi="Arial" w:cs="Arial"/>
          <w:b/>
          <w:sz w:val="24"/>
          <w:szCs w:val="24"/>
          <w:lang w:eastAsia="ar-SA"/>
        </w:rPr>
      </w:pPr>
      <w:r w:rsidRPr="00C43578">
        <w:rPr>
          <w:rFonts w:ascii="Arial" w:hAnsi="Arial" w:cs="Arial"/>
          <w:b/>
          <w:sz w:val="24"/>
          <w:szCs w:val="24"/>
          <w:lang w:eastAsia="ar-SA"/>
        </w:rPr>
        <w:t>ПОСТАНОВЛЕНИЕ</w:t>
      </w:r>
    </w:p>
    <w:p w:rsidR="00C43578" w:rsidRPr="00C43578" w:rsidRDefault="00C43578" w:rsidP="00C43578">
      <w:pPr>
        <w:spacing w:after="0" w:line="240" w:lineRule="auto"/>
        <w:jc w:val="center"/>
        <w:rPr>
          <w:rFonts w:ascii="Arial" w:eastAsia="Calibri" w:hAnsi="Arial" w:cs="Arial"/>
          <w:sz w:val="24"/>
          <w:szCs w:val="24"/>
          <w:lang w:eastAsia="en-US"/>
        </w:rPr>
      </w:pPr>
      <w:r w:rsidRPr="00C43578">
        <w:rPr>
          <w:rFonts w:ascii="Arial" w:eastAsia="Calibri" w:hAnsi="Arial" w:cs="Arial"/>
          <w:iCs/>
          <w:sz w:val="24"/>
          <w:szCs w:val="24"/>
        </w:rPr>
        <w:t xml:space="preserve"> </w:t>
      </w:r>
    </w:p>
    <w:p w:rsidR="00C43578" w:rsidRPr="00C43578" w:rsidRDefault="00C43578" w:rsidP="00C43578">
      <w:pPr>
        <w:spacing w:after="0" w:line="240" w:lineRule="auto"/>
        <w:ind w:firstLine="709"/>
        <w:jc w:val="both"/>
        <w:rPr>
          <w:rFonts w:ascii="Arial" w:eastAsia="Calibri" w:hAnsi="Arial" w:cs="Arial"/>
          <w:sz w:val="24"/>
          <w:szCs w:val="24"/>
          <w:lang w:eastAsia="en-US"/>
        </w:rPr>
      </w:pPr>
    </w:p>
    <w:p w:rsidR="00C43578" w:rsidRPr="00C43578" w:rsidRDefault="009C6CC3" w:rsidP="00C43578">
      <w:pPr>
        <w:tabs>
          <w:tab w:val="left" w:pos="7920"/>
        </w:tabs>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«09</w:t>
      </w:r>
      <w:r w:rsidR="00C43578" w:rsidRPr="00C43578">
        <w:rPr>
          <w:rFonts w:ascii="Arial" w:eastAsia="Calibri" w:hAnsi="Arial" w:cs="Arial"/>
          <w:sz w:val="24"/>
          <w:szCs w:val="24"/>
          <w:lang w:eastAsia="en-US"/>
        </w:rPr>
        <w:t>» ноября  2022г.                              с.Нахвальское                              №</w:t>
      </w:r>
      <w:r>
        <w:rPr>
          <w:rFonts w:ascii="Arial" w:eastAsia="Calibri" w:hAnsi="Arial" w:cs="Arial"/>
          <w:sz w:val="24"/>
          <w:szCs w:val="24"/>
          <w:lang w:eastAsia="en-US"/>
        </w:rPr>
        <w:t xml:space="preserve"> 106-п</w:t>
      </w:r>
    </w:p>
    <w:p w:rsidR="00C43578" w:rsidRPr="00C43578" w:rsidRDefault="00C43578" w:rsidP="00C43578">
      <w:pPr>
        <w:tabs>
          <w:tab w:val="left" w:pos="1980"/>
        </w:tabs>
        <w:spacing w:after="0" w:line="240" w:lineRule="auto"/>
        <w:jc w:val="both"/>
        <w:rPr>
          <w:rFonts w:ascii="Arial" w:eastAsia="Calibri" w:hAnsi="Arial" w:cs="Arial"/>
          <w:sz w:val="24"/>
          <w:szCs w:val="24"/>
          <w:lang w:eastAsia="en-US"/>
        </w:rPr>
      </w:pPr>
      <w:r w:rsidRPr="00C43578">
        <w:rPr>
          <w:rFonts w:ascii="Arial" w:eastAsia="Calibri" w:hAnsi="Arial" w:cs="Arial"/>
          <w:sz w:val="24"/>
          <w:szCs w:val="24"/>
          <w:lang w:eastAsia="en-US"/>
        </w:rPr>
        <w:tab/>
      </w:r>
    </w:p>
    <w:p w:rsidR="00E34CCB" w:rsidRPr="00C43578" w:rsidRDefault="00E34CCB" w:rsidP="00C43578">
      <w:pPr>
        <w:spacing w:after="0" w:line="240" w:lineRule="auto"/>
        <w:rPr>
          <w:rFonts w:ascii="Arial" w:eastAsia="Times New Roman" w:hAnsi="Arial" w:cs="Arial"/>
          <w:sz w:val="24"/>
          <w:szCs w:val="24"/>
        </w:rPr>
      </w:pPr>
    </w:p>
    <w:p w:rsidR="00E34CCB" w:rsidRPr="00C43578" w:rsidRDefault="00E34CCB" w:rsidP="00C43578">
      <w:pPr>
        <w:spacing w:after="0" w:line="240" w:lineRule="auto"/>
        <w:rPr>
          <w:rFonts w:ascii="Arial" w:eastAsia="Times New Roman" w:hAnsi="Arial" w:cs="Arial"/>
          <w:sz w:val="24"/>
          <w:szCs w:val="24"/>
        </w:rPr>
      </w:pPr>
    </w:p>
    <w:p w:rsidR="00E34CCB" w:rsidRPr="00C43578" w:rsidRDefault="00C43578" w:rsidP="00C43578">
      <w:pPr>
        <w:spacing w:after="0" w:line="240" w:lineRule="auto"/>
        <w:ind w:right="-1"/>
        <w:jc w:val="center"/>
        <w:rPr>
          <w:rFonts w:ascii="Arial" w:eastAsia="Times New Roman" w:hAnsi="Arial" w:cs="Arial"/>
          <w:sz w:val="24"/>
          <w:szCs w:val="24"/>
        </w:rPr>
      </w:pPr>
      <w:r w:rsidRPr="00C43578">
        <w:rPr>
          <w:rFonts w:ascii="Arial" w:eastAsia="Times New Roman" w:hAnsi="Arial" w:cs="Arial"/>
          <w:color w:val="003366"/>
          <w:sz w:val="24"/>
          <w:szCs w:val="24"/>
        </w:rPr>
        <w:t xml:space="preserve"> </w:t>
      </w:r>
    </w:p>
    <w:p w:rsidR="00E34CCB" w:rsidRPr="00C43578" w:rsidRDefault="00A71E10" w:rsidP="001B0A31">
      <w:pPr>
        <w:spacing w:after="0" w:line="240" w:lineRule="auto"/>
        <w:ind w:right="4819"/>
        <w:rPr>
          <w:rFonts w:ascii="Arial" w:eastAsia="Times New Roman" w:hAnsi="Arial" w:cs="Arial"/>
          <w:sz w:val="24"/>
          <w:szCs w:val="24"/>
        </w:rPr>
      </w:pPr>
      <w:r w:rsidRPr="00C43578">
        <w:rPr>
          <w:rFonts w:ascii="Arial" w:eastAsia="Times New Roman" w:hAnsi="Arial" w:cs="Arial"/>
          <w:sz w:val="24"/>
          <w:szCs w:val="24"/>
        </w:rPr>
        <w:t xml:space="preserve">Об утверждении </w:t>
      </w:r>
      <w:r w:rsidR="00FE07A5" w:rsidRPr="00C43578">
        <w:rPr>
          <w:rFonts w:ascii="Arial" w:eastAsia="Times New Roman" w:hAnsi="Arial" w:cs="Arial"/>
          <w:sz w:val="24"/>
          <w:szCs w:val="24"/>
        </w:rPr>
        <w:t xml:space="preserve">Положения о порядке выявления, учета и оформления бесхозяйного и выморочного имущества в муниципальную собственность </w:t>
      </w:r>
      <w:r w:rsidR="00C43578" w:rsidRPr="00C43578">
        <w:rPr>
          <w:rFonts w:ascii="Arial" w:eastAsia="Times New Roman" w:hAnsi="Arial" w:cs="Arial"/>
          <w:sz w:val="24"/>
          <w:szCs w:val="24"/>
        </w:rPr>
        <w:t xml:space="preserve"> </w:t>
      </w:r>
    </w:p>
    <w:p w:rsidR="00C43578" w:rsidRPr="00C43578" w:rsidRDefault="00C43578" w:rsidP="001B0A31">
      <w:pPr>
        <w:spacing w:after="0" w:line="240" w:lineRule="auto"/>
        <w:ind w:right="4819"/>
        <w:rPr>
          <w:rFonts w:ascii="Arial" w:eastAsia="Times New Roman" w:hAnsi="Arial" w:cs="Arial"/>
          <w:sz w:val="24"/>
          <w:szCs w:val="24"/>
        </w:rPr>
      </w:pPr>
      <w:r w:rsidRPr="00C43578">
        <w:rPr>
          <w:rFonts w:ascii="Arial" w:eastAsia="Times New Roman" w:hAnsi="Arial" w:cs="Arial"/>
          <w:sz w:val="24"/>
          <w:szCs w:val="24"/>
        </w:rPr>
        <w:t>Нахвальского  сельсовета.</w:t>
      </w:r>
    </w:p>
    <w:p w:rsidR="00E34CCB" w:rsidRPr="00C43578" w:rsidRDefault="00E34CCB" w:rsidP="001B0A31">
      <w:pPr>
        <w:spacing w:after="0" w:line="240" w:lineRule="auto"/>
        <w:ind w:right="4819"/>
        <w:rPr>
          <w:rFonts w:ascii="Arial" w:eastAsia="Times New Roman" w:hAnsi="Arial" w:cs="Arial"/>
          <w:sz w:val="24"/>
          <w:szCs w:val="24"/>
        </w:rPr>
      </w:pPr>
    </w:p>
    <w:p w:rsidR="005309C2" w:rsidRDefault="00A75688" w:rsidP="003279E5">
      <w:pPr>
        <w:pStyle w:val="ConsPlusNormal"/>
        <w:ind w:firstLine="709"/>
        <w:jc w:val="both"/>
        <w:rPr>
          <w:rFonts w:ascii="Arial" w:hAnsi="Arial" w:cs="Arial"/>
          <w:iCs/>
          <w:szCs w:val="24"/>
        </w:rPr>
      </w:pPr>
      <w:r w:rsidRPr="00C43578">
        <w:rPr>
          <w:rFonts w:ascii="Arial" w:hAnsi="Arial" w:cs="Arial"/>
          <w:szCs w:val="24"/>
        </w:rPr>
        <w:t>В соответствии</w:t>
      </w:r>
      <w:r w:rsidR="005309C2" w:rsidRPr="00C43578">
        <w:rPr>
          <w:rFonts w:ascii="Arial" w:hAnsi="Arial" w:cs="Arial"/>
          <w:szCs w:val="24"/>
        </w:rPr>
        <w:t xml:space="preserve"> </w:t>
      </w:r>
      <w:r w:rsidR="005309C2" w:rsidRPr="00C43578">
        <w:rPr>
          <w:rFonts w:ascii="Arial" w:hAnsi="Arial" w:cs="Arial"/>
          <w:szCs w:val="24"/>
          <w:lang w:val="en-US"/>
        </w:rPr>
        <w:t>c</w:t>
      </w:r>
      <w:r w:rsidRPr="00C43578">
        <w:rPr>
          <w:rFonts w:ascii="Arial" w:hAnsi="Arial" w:cs="Arial"/>
          <w:szCs w:val="24"/>
        </w:rPr>
        <w:t xml:space="preserve"> </w:t>
      </w:r>
      <w:r w:rsidR="00FE07A5" w:rsidRPr="00C43578">
        <w:rPr>
          <w:rFonts w:ascii="Arial" w:hAnsi="Arial" w:cs="Arial"/>
          <w:szCs w:val="24"/>
        </w:rPr>
        <w:t xml:space="preserve">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w:t>
      </w:r>
      <w:r w:rsidR="005309C2" w:rsidRPr="00C43578">
        <w:rPr>
          <w:rFonts w:ascii="Arial" w:hAnsi="Arial" w:cs="Arial"/>
          <w:szCs w:val="24"/>
        </w:rPr>
        <w:t>Приказом Минэкономразвития России от 10.12.2015 № 931 «Об установлении Порядка принятия на учет бесхозяйных недвижимых вещей»</w:t>
      </w:r>
      <w:r w:rsidR="003279E5" w:rsidRPr="00C43578">
        <w:rPr>
          <w:rFonts w:ascii="Arial" w:hAnsi="Arial" w:cs="Arial"/>
          <w:szCs w:val="24"/>
        </w:rPr>
        <w:t>,</w:t>
      </w:r>
      <w:r w:rsidR="005309C2" w:rsidRPr="00C43578">
        <w:rPr>
          <w:rFonts w:ascii="Arial" w:hAnsi="Arial" w:cs="Arial"/>
          <w:szCs w:val="24"/>
        </w:rPr>
        <w:t xml:space="preserve"> </w:t>
      </w:r>
      <w:r w:rsidR="005309C2" w:rsidRPr="00C43578">
        <w:rPr>
          <w:rFonts w:ascii="Arial" w:hAnsi="Arial" w:cs="Arial"/>
          <w:iCs/>
          <w:szCs w:val="24"/>
        </w:rPr>
        <w:t xml:space="preserve">на основании </w:t>
      </w:r>
      <w:r w:rsidR="00C43578" w:rsidRPr="00C43578">
        <w:rPr>
          <w:rFonts w:ascii="Arial" w:hAnsi="Arial" w:cs="Arial"/>
          <w:iCs/>
          <w:szCs w:val="24"/>
        </w:rPr>
        <w:t xml:space="preserve"> Устава  Нахвальского  сельсовета  Сухобузимского  района Красноярского  края  </w:t>
      </w:r>
      <w:r w:rsidR="005309C2" w:rsidRPr="00C43578">
        <w:rPr>
          <w:rFonts w:ascii="Arial" w:hAnsi="Arial" w:cs="Arial"/>
          <w:iCs/>
          <w:szCs w:val="24"/>
        </w:rPr>
        <w:t xml:space="preserve"> ПОСТАНОВЛЯЮ:</w:t>
      </w:r>
    </w:p>
    <w:p w:rsidR="00C43578" w:rsidRPr="00C43578" w:rsidRDefault="00C43578" w:rsidP="003279E5">
      <w:pPr>
        <w:pStyle w:val="ConsPlusNormal"/>
        <w:ind w:firstLine="709"/>
        <w:jc w:val="both"/>
        <w:rPr>
          <w:rFonts w:ascii="Arial" w:hAnsi="Arial" w:cs="Arial"/>
          <w:iCs/>
          <w:szCs w:val="24"/>
        </w:rPr>
      </w:pPr>
    </w:p>
    <w:p w:rsidR="00A71E10" w:rsidRDefault="00A71E10" w:rsidP="00A71E10">
      <w:pPr>
        <w:spacing w:after="0" w:line="240" w:lineRule="auto"/>
        <w:ind w:firstLine="709"/>
        <w:jc w:val="both"/>
        <w:rPr>
          <w:rFonts w:ascii="Arial" w:hAnsi="Arial" w:cs="Arial"/>
          <w:sz w:val="24"/>
          <w:szCs w:val="24"/>
        </w:rPr>
      </w:pPr>
      <w:r w:rsidRPr="00C43578">
        <w:rPr>
          <w:rFonts w:ascii="Arial" w:hAnsi="Arial" w:cs="Arial"/>
          <w:sz w:val="24"/>
          <w:szCs w:val="24"/>
        </w:rPr>
        <w:t xml:space="preserve">1. </w:t>
      </w:r>
      <w:r w:rsidR="00FE07A5" w:rsidRPr="00C43578">
        <w:rPr>
          <w:rFonts w:ascii="Arial" w:eastAsia="Times New Roman" w:hAnsi="Arial" w:cs="Arial"/>
          <w:sz w:val="24"/>
          <w:szCs w:val="24"/>
        </w:rPr>
        <w:t>Утвердить Положение о порядке выявления, учета и оформления бесхозяйного и выморочного имущества в муниципальную собственность</w:t>
      </w:r>
      <w:r w:rsidR="007820D1" w:rsidRPr="00C43578">
        <w:rPr>
          <w:rFonts w:ascii="Arial" w:eastAsia="Times New Roman" w:hAnsi="Arial" w:cs="Arial"/>
          <w:sz w:val="24"/>
          <w:szCs w:val="24"/>
        </w:rPr>
        <w:t xml:space="preserve"> на территории </w:t>
      </w:r>
      <w:r w:rsidR="00C43578" w:rsidRPr="00C43578">
        <w:rPr>
          <w:rFonts w:ascii="Arial" w:eastAsia="Times New Roman" w:hAnsi="Arial" w:cs="Arial"/>
          <w:sz w:val="24"/>
          <w:szCs w:val="24"/>
        </w:rPr>
        <w:t xml:space="preserve"> Нахвальского  сельсовета  </w:t>
      </w:r>
      <w:r w:rsidRPr="00C43578">
        <w:rPr>
          <w:rFonts w:ascii="Arial" w:eastAsia="Times New Roman" w:hAnsi="Arial" w:cs="Arial"/>
          <w:sz w:val="24"/>
          <w:szCs w:val="24"/>
        </w:rPr>
        <w:t xml:space="preserve"> </w:t>
      </w:r>
      <w:r w:rsidRPr="00C43578">
        <w:rPr>
          <w:rFonts w:ascii="Arial" w:hAnsi="Arial" w:cs="Arial"/>
          <w:sz w:val="24"/>
          <w:szCs w:val="24"/>
        </w:rPr>
        <w:t>согласно приложению.</w:t>
      </w:r>
    </w:p>
    <w:p w:rsidR="00C43578" w:rsidRPr="00C43578" w:rsidRDefault="00C43578" w:rsidP="00A71E10">
      <w:pPr>
        <w:spacing w:after="0" w:line="240" w:lineRule="auto"/>
        <w:ind w:firstLine="709"/>
        <w:jc w:val="both"/>
        <w:rPr>
          <w:rFonts w:ascii="Arial" w:hAnsi="Arial" w:cs="Arial"/>
          <w:sz w:val="24"/>
          <w:szCs w:val="24"/>
        </w:rPr>
      </w:pPr>
    </w:p>
    <w:p w:rsidR="00E34CCB" w:rsidRDefault="00A75688" w:rsidP="00E34CCB">
      <w:pPr>
        <w:autoSpaceDE w:val="0"/>
        <w:autoSpaceDN w:val="0"/>
        <w:adjustRightInd w:val="0"/>
        <w:spacing w:after="0" w:line="240" w:lineRule="auto"/>
        <w:ind w:firstLine="709"/>
        <w:jc w:val="both"/>
        <w:rPr>
          <w:rFonts w:ascii="Arial" w:eastAsia="Times New Roman" w:hAnsi="Arial" w:cs="Arial"/>
          <w:sz w:val="24"/>
          <w:szCs w:val="24"/>
        </w:rPr>
      </w:pPr>
      <w:r w:rsidRPr="00C43578">
        <w:rPr>
          <w:rFonts w:ascii="Arial" w:eastAsia="Times New Roman" w:hAnsi="Arial" w:cs="Arial"/>
          <w:sz w:val="24"/>
          <w:szCs w:val="24"/>
        </w:rPr>
        <w:t>2</w:t>
      </w:r>
      <w:r w:rsidR="00E34CCB" w:rsidRPr="00C43578">
        <w:rPr>
          <w:rFonts w:ascii="Arial" w:eastAsia="Times New Roman" w:hAnsi="Arial" w:cs="Arial"/>
          <w:sz w:val="24"/>
          <w:szCs w:val="24"/>
        </w:rPr>
        <w:t xml:space="preserve">. </w:t>
      </w:r>
      <w:r w:rsidR="001B0A31" w:rsidRPr="00C43578">
        <w:rPr>
          <w:rFonts w:ascii="Arial" w:eastAsia="Times New Roman" w:hAnsi="Arial" w:cs="Arial"/>
          <w:sz w:val="24"/>
          <w:szCs w:val="24"/>
        </w:rPr>
        <w:t xml:space="preserve">Контроль за выполнением настоящего Постановления </w:t>
      </w:r>
      <w:r w:rsidR="00C43578" w:rsidRPr="00C43578">
        <w:rPr>
          <w:rFonts w:ascii="Arial" w:eastAsia="Times New Roman" w:hAnsi="Arial" w:cs="Arial"/>
          <w:sz w:val="24"/>
          <w:szCs w:val="24"/>
        </w:rPr>
        <w:t xml:space="preserve"> оставляю  за  собой.</w:t>
      </w:r>
    </w:p>
    <w:p w:rsidR="00C43578" w:rsidRPr="00C43578" w:rsidRDefault="00C43578" w:rsidP="00E34CCB">
      <w:pPr>
        <w:autoSpaceDE w:val="0"/>
        <w:autoSpaceDN w:val="0"/>
        <w:adjustRightInd w:val="0"/>
        <w:spacing w:after="0" w:line="240" w:lineRule="auto"/>
        <w:ind w:firstLine="709"/>
        <w:jc w:val="both"/>
        <w:rPr>
          <w:rFonts w:ascii="Arial" w:eastAsia="Times New Roman" w:hAnsi="Arial" w:cs="Arial"/>
          <w:iCs/>
          <w:sz w:val="24"/>
          <w:szCs w:val="24"/>
        </w:rPr>
      </w:pPr>
    </w:p>
    <w:p w:rsidR="00E34CCB" w:rsidRDefault="00A75688" w:rsidP="00E34CCB">
      <w:pPr>
        <w:autoSpaceDE w:val="0"/>
        <w:autoSpaceDN w:val="0"/>
        <w:adjustRightInd w:val="0"/>
        <w:spacing w:after="0" w:line="240" w:lineRule="auto"/>
        <w:ind w:firstLine="708"/>
        <w:jc w:val="both"/>
        <w:rPr>
          <w:rFonts w:ascii="Arial" w:eastAsia="Times New Roman" w:hAnsi="Arial" w:cs="Arial"/>
          <w:sz w:val="24"/>
          <w:szCs w:val="24"/>
        </w:rPr>
      </w:pPr>
      <w:r w:rsidRPr="00C43578">
        <w:rPr>
          <w:rFonts w:ascii="Arial" w:eastAsia="Times New Roman" w:hAnsi="Arial" w:cs="Arial"/>
          <w:sz w:val="24"/>
          <w:szCs w:val="24"/>
        </w:rPr>
        <w:t>3</w:t>
      </w:r>
      <w:r w:rsidR="00E34CCB" w:rsidRPr="00C43578">
        <w:rPr>
          <w:rFonts w:ascii="Arial" w:eastAsia="Times New Roman" w:hAnsi="Arial" w:cs="Arial"/>
          <w:sz w:val="24"/>
          <w:szCs w:val="24"/>
        </w:rPr>
        <w:t xml:space="preserve">. </w:t>
      </w:r>
      <w:r w:rsidR="001B0A31" w:rsidRPr="00C43578">
        <w:rPr>
          <w:rFonts w:ascii="Arial" w:eastAsia="Times New Roman" w:hAnsi="Arial" w:cs="Arial"/>
          <w:bCs/>
          <w:sz w:val="24"/>
          <w:szCs w:val="24"/>
        </w:rPr>
        <w:t xml:space="preserve">Постановление вступает </w:t>
      </w:r>
      <w:r w:rsidR="001B0A31" w:rsidRPr="00C43578">
        <w:rPr>
          <w:rFonts w:ascii="Arial" w:eastAsia="Times New Roman" w:hAnsi="Arial" w:cs="Arial"/>
          <w:sz w:val="24"/>
          <w:szCs w:val="24"/>
        </w:rPr>
        <w:t>в силу после официального опубликования</w:t>
      </w:r>
      <w:r w:rsidR="00C43578" w:rsidRPr="00C43578">
        <w:rPr>
          <w:rFonts w:ascii="Arial" w:eastAsia="Times New Roman" w:hAnsi="Arial" w:cs="Arial"/>
          <w:sz w:val="24"/>
          <w:szCs w:val="24"/>
        </w:rPr>
        <w:t xml:space="preserve">  в  газете  « Ведомости  органов местного  самоуправления  Нахвальского сельсовета» </w:t>
      </w:r>
      <w:r w:rsidR="001B0A31" w:rsidRPr="00C43578">
        <w:rPr>
          <w:rFonts w:ascii="Arial" w:eastAsia="Times New Roman" w:hAnsi="Arial" w:cs="Arial"/>
          <w:sz w:val="24"/>
          <w:szCs w:val="24"/>
        </w:rPr>
        <w:t>.</w:t>
      </w:r>
    </w:p>
    <w:p w:rsidR="00C43578" w:rsidRDefault="00C43578" w:rsidP="00E34CCB">
      <w:pPr>
        <w:autoSpaceDE w:val="0"/>
        <w:autoSpaceDN w:val="0"/>
        <w:adjustRightInd w:val="0"/>
        <w:spacing w:after="0" w:line="240" w:lineRule="auto"/>
        <w:ind w:firstLine="708"/>
        <w:jc w:val="both"/>
        <w:rPr>
          <w:rFonts w:ascii="Arial" w:eastAsia="Times New Roman" w:hAnsi="Arial" w:cs="Arial"/>
          <w:sz w:val="24"/>
          <w:szCs w:val="24"/>
        </w:rPr>
      </w:pPr>
    </w:p>
    <w:p w:rsidR="00C43578" w:rsidRDefault="00C43578" w:rsidP="00E34CCB">
      <w:pPr>
        <w:autoSpaceDE w:val="0"/>
        <w:autoSpaceDN w:val="0"/>
        <w:adjustRightInd w:val="0"/>
        <w:spacing w:after="0" w:line="240" w:lineRule="auto"/>
        <w:ind w:firstLine="708"/>
        <w:jc w:val="both"/>
        <w:rPr>
          <w:rFonts w:ascii="Arial" w:eastAsia="Times New Roman" w:hAnsi="Arial" w:cs="Arial"/>
          <w:sz w:val="24"/>
          <w:szCs w:val="24"/>
        </w:rPr>
      </w:pPr>
    </w:p>
    <w:p w:rsidR="00C43578" w:rsidRDefault="00C43578" w:rsidP="00E34CCB">
      <w:pPr>
        <w:autoSpaceDE w:val="0"/>
        <w:autoSpaceDN w:val="0"/>
        <w:adjustRightInd w:val="0"/>
        <w:spacing w:after="0" w:line="240" w:lineRule="auto"/>
        <w:ind w:firstLine="708"/>
        <w:jc w:val="both"/>
        <w:rPr>
          <w:rFonts w:ascii="Arial" w:eastAsia="Times New Roman" w:hAnsi="Arial" w:cs="Arial"/>
          <w:sz w:val="24"/>
          <w:szCs w:val="24"/>
        </w:rPr>
      </w:pPr>
    </w:p>
    <w:p w:rsidR="00C43578" w:rsidRPr="00C43578" w:rsidRDefault="00C43578" w:rsidP="00E34CCB">
      <w:pPr>
        <w:autoSpaceDE w:val="0"/>
        <w:autoSpaceDN w:val="0"/>
        <w:adjustRightInd w:val="0"/>
        <w:spacing w:after="0" w:line="240" w:lineRule="auto"/>
        <w:ind w:firstLine="708"/>
        <w:jc w:val="both"/>
        <w:rPr>
          <w:rFonts w:ascii="Arial" w:eastAsia="Times New Roman" w:hAnsi="Arial" w:cs="Arial"/>
          <w:sz w:val="24"/>
          <w:szCs w:val="24"/>
        </w:rPr>
      </w:pPr>
    </w:p>
    <w:p w:rsidR="00B659B8" w:rsidRPr="00C43578" w:rsidRDefault="00B659B8" w:rsidP="00E34CCB">
      <w:pPr>
        <w:spacing w:after="0" w:line="240" w:lineRule="auto"/>
        <w:jc w:val="both"/>
        <w:rPr>
          <w:rFonts w:ascii="Arial" w:eastAsia="Times New Roman" w:hAnsi="Arial" w:cs="Arial"/>
          <w:sz w:val="24"/>
          <w:szCs w:val="24"/>
        </w:rPr>
      </w:pPr>
    </w:p>
    <w:p w:rsidR="00194B8F" w:rsidRPr="00C43578" w:rsidRDefault="00C43578" w:rsidP="0015350E">
      <w:pPr>
        <w:tabs>
          <w:tab w:val="left" w:pos="142"/>
        </w:tabs>
        <w:spacing w:after="0" w:line="240" w:lineRule="auto"/>
        <w:ind w:right="141"/>
        <w:jc w:val="both"/>
        <w:rPr>
          <w:rFonts w:ascii="Arial" w:eastAsia="Times New Roman" w:hAnsi="Arial" w:cs="Arial"/>
          <w:sz w:val="24"/>
          <w:szCs w:val="24"/>
        </w:rPr>
      </w:pPr>
      <w:r w:rsidRPr="00C43578">
        <w:rPr>
          <w:rFonts w:ascii="Arial" w:eastAsia="Times New Roman" w:hAnsi="Arial" w:cs="Arial"/>
          <w:sz w:val="24"/>
          <w:szCs w:val="24"/>
        </w:rPr>
        <w:t xml:space="preserve"> Глава  Нахвальского  сельсовета                              Н.И.Гимбал.</w:t>
      </w:r>
    </w:p>
    <w:p w:rsidR="00194B8F" w:rsidRPr="00C43578" w:rsidRDefault="00194B8F" w:rsidP="00194B8F">
      <w:pPr>
        <w:rPr>
          <w:rFonts w:ascii="Arial" w:eastAsia="Times New Roman" w:hAnsi="Arial" w:cs="Arial"/>
          <w:sz w:val="24"/>
          <w:szCs w:val="24"/>
        </w:rPr>
      </w:pPr>
    </w:p>
    <w:p w:rsidR="00194B8F" w:rsidRPr="00C43578" w:rsidRDefault="00194B8F" w:rsidP="00194B8F">
      <w:pPr>
        <w:rPr>
          <w:rFonts w:ascii="Arial" w:eastAsia="Times New Roman" w:hAnsi="Arial" w:cs="Arial"/>
          <w:sz w:val="24"/>
          <w:szCs w:val="24"/>
        </w:rPr>
      </w:pPr>
    </w:p>
    <w:p w:rsidR="00194B8F" w:rsidRPr="00C43578" w:rsidRDefault="00194B8F" w:rsidP="00194B8F">
      <w:pPr>
        <w:rPr>
          <w:rFonts w:ascii="Arial" w:eastAsia="Times New Roman" w:hAnsi="Arial" w:cs="Arial"/>
          <w:sz w:val="24"/>
          <w:szCs w:val="24"/>
        </w:rPr>
      </w:pPr>
    </w:p>
    <w:p w:rsidR="00194B8F" w:rsidRPr="00194B8F" w:rsidRDefault="00194B8F" w:rsidP="00194B8F">
      <w:pPr>
        <w:rPr>
          <w:rFonts w:ascii="Times New Roman" w:eastAsia="Times New Roman" w:hAnsi="Times New Roman" w:cs="Times New Roman"/>
          <w:sz w:val="18"/>
          <w:szCs w:val="18"/>
        </w:rPr>
      </w:pPr>
    </w:p>
    <w:p w:rsidR="00C43578" w:rsidRDefault="00C43578" w:rsidP="00194B8F">
      <w:pPr>
        <w:autoSpaceDE w:val="0"/>
        <w:autoSpaceDN w:val="0"/>
        <w:adjustRightInd w:val="0"/>
        <w:spacing w:after="0" w:line="240" w:lineRule="auto"/>
        <w:ind w:firstLine="5103"/>
        <w:jc w:val="right"/>
        <w:outlineLvl w:val="0"/>
        <w:rPr>
          <w:rFonts w:ascii="Times New Roman" w:hAnsi="Times New Roman"/>
          <w:sz w:val="26"/>
          <w:szCs w:val="26"/>
        </w:rPr>
      </w:pPr>
    </w:p>
    <w:p w:rsidR="00C43578" w:rsidRDefault="00C43578" w:rsidP="00194B8F">
      <w:pPr>
        <w:autoSpaceDE w:val="0"/>
        <w:autoSpaceDN w:val="0"/>
        <w:adjustRightInd w:val="0"/>
        <w:spacing w:after="0" w:line="240" w:lineRule="auto"/>
        <w:ind w:firstLine="5103"/>
        <w:jc w:val="right"/>
        <w:outlineLvl w:val="0"/>
        <w:rPr>
          <w:rFonts w:ascii="Times New Roman" w:hAnsi="Times New Roman"/>
          <w:sz w:val="26"/>
          <w:szCs w:val="26"/>
        </w:rPr>
      </w:pPr>
    </w:p>
    <w:p w:rsidR="00194B8F" w:rsidRPr="00EB5A20" w:rsidRDefault="003F7552" w:rsidP="00194B8F">
      <w:pPr>
        <w:autoSpaceDE w:val="0"/>
        <w:autoSpaceDN w:val="0"/>
        <w:adjustRightInd w:val="0"/>
        <w:spacing w:after="0" w:line="240" w:lineRule="auto"/>
        <w:ind w:firstLine="5103"/>
        <w:jc w:val="right"/>
        <w:outlineLvl w:val="0"/>
        <w:rPr>
          <w:rFonts w:ascii="Arial" w:hAnsi="Arial" w:cs="Arial"/>
          <w:sz w:val="24"/>
          <w:szCs w:val="24"/>
        </w:rPr>
      </w:pPr>
      <w:r w:rsidRPr="00EB5A20">
        <w:rPr>
          <w:rFonts w:ascii="Arial" w:hAnsi="Arial" w:cs="Arial"/>
          <w:sz w:val="24"/>
          <w:szCs w:val="24"/>
        </w:rPr>
        <w:t>Пр</w:t>
      </w:r>
      <w:r w:rsidR="00194B8F" w:rsidRPr="00EB5A20">
        <w:rPr>
          <w:rFonts w:ascii="Arial" w:hAnsi="Arial" w:cs="Arial"/>
          <w:sz w:val="24"/>
          <w:szCs w:val="24"/>
        </w:rPr>
        <w:t xml:space="preserve">иложение </w:t>
      </w:r>
    </w:p>
    <w:p w:rsidR="00194B8F" w:rsidRPr="00EB5A20" w:rsidRDefault="00194B8F" w:rsidP="00194B8F">
      <w:pPr>
        <w:autoSpaceDE w:val="0"/>
        <w:autoSpaceDN w:val="0"/>
        <w:adjustRightInd w:val="0"/>
        <w:spacing w:after="0" w:line="240" w:lineRule="auto"/>
        <w:ind w:firstLine="5103"/>
        <w:jc w:val="right"/>
        <w:rPr>
          <w:rFonts w:ascii="Arial" w:hAnsi="Arial" w:cs="Arial"/>
          <w:sz w:val="24"/>
          <w:szCs w:val="24"/>
        </w:rPr>
      </w:pPr>
      <w:r w:rsidRPr="00EB5A20">
        <w:rPr>
          <w:rFonts w:ascii="Arial" w:hAnsi="Arial" w:cs="Arial"/>
          <w:sz w:val="24"/>
          <w:szCs w:val="24"/>
        </w:rPr>
        <w:t>к постановлению администрации</w:t>
      </w:r>
    </w:p>
    <w:p w:rsidR="00194B8F" w:rsidRPr="00EB5A20" w:rsidRDefault="00194B8F" w:rsidP="00194B8F">
      <w:pPr>
        <w:autoSpaceDE w:val="0"/>
        <w:autoSpaceDN w:val="0"/>
        <w:adjustRightInd w:val="0"/>
        <w:spacing w:after="0" w:line="240" w:lineRule="auto"/>
        <w:ind w:firstLine="5103"/>
        <w:jc w:val="right"/>
        <w:rPr>
          <w:rFonts w:ascii="Arial" w:hAnsi="Arial" w:cs="Arial"/>
          <w:sz w:val="24"/>
          <w:szCs w:val="24"/>
        </w:rPr>
      </w:pPr>
      <w:r w:rsidRPr="00EB5A20">
        <w:rPr>
          <w:rFonts w:ascii="Arial" w:hAnsi="Arial" w:cs="Arial"/>
          <w:i/>
          <w:sz w:val="24"/>
          <w:szCs w:val="24"/>
        </w:rPr>
        <w:t xml:space="preserve"> </w:t>
      </w:r>
      <w:r w:rsidR="00C43578" w:rsidRPr="00EB5A20">
        <w:rPr>
          <w:rFonts w:ascii="Arial" w:hAnsi="Arial" w:cs="Arial"/>
          <w:i/>
          <w:sz w:val="24"/>
          <w:szCs w:val="24"/>
        </w:rPr>
        <w:t xml:space="preserve"> </w:t>
      </w:r>
      <w:r w:rsidR="00C43578" w:rsidRPr="00EB5A20">
        <w:rPr>
          <w:rFonts w:ascii="Arial" w:hAnsi="Arial" w:cs="Arial"/>
          <w:sz w:val="24"/>
          <w:szCs w:val="24"/>
        </w:rPr>
        <w:t xml:space="preserve">Нахвальского   сельсовета </w:t>
      </w:r>
    </w:p>
    <w:p w:rsidR="00C43578" w:rsidRPr="00EB5A20" w:rsidRDefault="00C43578" w:rsidP="00194B8F">
      <w:pPr>
        <w:autoSpaceDE w:val="0"/>
        <w:autoSpaceDN w:val="0"/>
        <w:adjustRightInd w:val="0"/>
        <w:spacing w:after="0" w:line="240" w:lineRule="auto"/>
        <w:ind w:firstLine="5103"/>
        <w:jc w:val="right"/>
        <w:rPr>
          <w:rFonts w:ascii="Arial" w:hAnsi="Arial" w:cs="Arial"/>
          <w:sz w:val="24"/>
          <w:szCs w:val="24"/>
        </w:rPr>
      </w:pPr>
      <w:r w:rsidRPr="00EB5A20">
        <w:rPr>
          <w:rFonts w:ascii="Arial" w:hAnsi="Arial" w:cs="Arial"/>
          <w:sz w:val="24"/>
          <w:szCs w:val="24"/>
        </w:rPr>
        <w:t xml:space="preserve">от </w:t>
      </w:r>
      <w:r w:rsidR="009C6CC3">
        <w:rPr>
          <w:rFonts w:ascii="Arial" w:hAnsi="Arial" w:cs="Arial"/>
          <w:sz w:val="24"/>
          <w:szCs w:val="24"/>
        </w:rPr>
        <w:t>09.11.2022г. №106-п</w:t>
      </w:r>
    </w:p>
    <w:p w:rsidR="007820D1" w:rsidRPr="00EB5A20" w:rsidRDefault="007820D1" w:rsidP="007820D1">
      <w:pPr>
        <w:shd w:val="clear" w:color="auto" w:fill="FFFFFF"/>
        <w:spacing w:after="0" w:line="240" w:lineRule="auto"/>
        <w:ind w:firstLine="567"/>
        <w:jc w:val="center"/>
        <w:rPr>
          <w:rFonts w:ascii="Arial" w:eastAsia="Times New Roman" w:hAnsi="Arial" w:cs="Arial"/>
          <w:sz w:val="24"/>
          <w:szCs w:val="24"/>
        </w:rPr>
      </w:pPr>
      <w:r w:rsidRPr="00EB5A20">
        <w:rPr>
          <w:rFonts w:ascii="Arial" w:eastAsia="Times New Roman" w:hAnsi="Arial" w:cs="Arial"/>
          <w:sz w:val="24"/>
          <w:szCs w:val="24"/>
        </w:rPr>
        <w:t>ПОЛОЖЕНИЕ</w:t>
      </w:r>
    </w:p>
    <w:p w:rsidR="007820D1" w:rsidRPr="00EB5A20" w:rsidRDefault="001B0A31" w:rsidP="007820D1">
      <w:pPr>
        <w:shd w:val="clear" w:color="auto" w:fill="FFFFFF"/>
        <w:spacing w:after="0" w:line="240" w:lineRule="auto"/>
        <w:ind w:firstLine="567"/>
        <w:jc w:val="center"/>
        <w:rPr>
          <w:rFonts w:ascii="Arial" w:eastAsia="Times New Roman" w:hAnsi="Arial" w:cs="Arial"/>
          <w:sz w:val="24"/>
          <w:szCs w:val="24"/>
        </w:rPr>
      </w:pPr>
      <w:r w:rsidRPr="00EB5A20">
        <w:rPr>
          <w:rFonts w:ascii="Arial" w:eastAsia="Times New Roman" w:hAnsi="Arial" w:cs="Arial"/>
          <w:sz w:val="24"/>
          <w:szCs w:val="24"/>
        </w:rPr>
        <w:t>о</w:t>
      </w:r>
      <w:r w:rsidR="007820D1" w:rsidRPr="00EB5A20">
        <w:rPr>
          <w:rFonts w:ascii="Arial" w:eastAsia="Times New Roman" w:hAnsi="Arial" w:cs="Arial"/>
          <w:sz w:val="24"/>
          <w:szCs w:val="24"/>
        </w:rPr>
        <w:t xml:space="preserve"> порядке выявления, учета и оформления бесхозяйного и выморочного имущества в муниципальную собственность на территории </w:t>
      </w:r>
      <w:r w:rsidR="00DE2BA4" w:rsidRPr="00EB5A20">
        <w:rPr>
          <w:rFonts w:ascii="Arial" w:eastAsia="Times New Roman" w:hAnsi="Arial" w:cs="Arial"/>
          <w:sz w:val="24"/>
          <w:szCs w:val="24"/>
        </w:rPr>
        <w:t xml:space="preserve"> Нахвальского  сельсовета  </w:t>
      </w:r>
      <w:r w:rsidR="00DE2BA4" w:rsidRPr="00EB5A20">
        <w:rPr>
          <w:rFonts w:ascii="Arial" w:eastAsia="Times New Roman" w:hAnsi="Arial" w:cs="Arial"/>
          <w:i/>
          <w:sz w:val="24"/>
          <w:szCs w:val="24"/>
        </w:rPr>
        <w:t xml:space="preserve"> </w:t>
      </w:r>
    </w:p>
    <w:p w:rsidR="007820D1" w:rsidRPr="00EB5A20" w:rsidRDefault="007820D1" w:rsidP="007820D1">
      <w:pPr>
        <w:shd w:val="clear" w:color="auto" w:fill="FFFFFF"/>
        <w:spacing w:after="0" w:line="240" w:lineRule="auto"/>
        <w:ind w:firstLine="567"/>
        <w:jc w:val="both"/>
        <w:rPr>
          <w:rFonts w:ascii="Arial" w:eastAsia="Times New Roman" w:hAnsi="Arial" w:cs="Arial"/>
          <w:b/>
          <w:sz w:val="24"/>
          <w:szCs w:val="24"/>
        </w:rPr>
      </w:pPr>
      <w:r w:rsidRPr="00EB5A20">
        <w:rPr>
          <w:rFonts w:ascii="Arial" w:eastAsia="Times New Roman" w:hAnsi="Arial" w:cs="Arial"/>
          <w:b/>
          <w:sz w:val="24"/>
          <w:szCs w:val="24"/>
        </w:rPr>
        <w:t xml:space="preserve">                                      1. Общие положения</w:t>
      </w:r>
    </w:p>
    <w:p w:rsidR="007820D1" w:rsidRPr="00EB5A20" w:rsidRDefault="007820D1" w:rsidP="007820D1">
      <w:pPr>
        <w:shd w:val="clear" w:color="auto" w:fill="FFFFFF"/>
        <w:spacing w:after="0" w:line="240" w:lineRule="auto"/>
        <w:ind w:firstLine="567"/>
        <w:jc w:val="both"/>
        <w:rPr>
          <w:rFonts w:ascii="Arial" w:eastAsia="Times New Roman" w:hAnsi="Arial" w:cs="Arial"/>
          <w:b/>
          <w:sz w:val="24"/>
          <w:szCs w:val="24"/>
        </w:rPr>
      </w:pP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1.1. Положение устанавливает: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1.1.1. Введение единой процедуры выявления бесхозяйных недвижимых вещей на территории </w:t>
      </w:r>
      <w:r w:rsidR="00DE2BA4" w:rsidRPr="00EB5A20">
        <w:rPr>
          <w:rFonts w:ascii="Arial" w:eastAsia="Times New Roman" w:hAnsi="Arial" w:cs="Arial"/>
          <w:sz w:val="24"/>
          <w:szCs w:val="24"/>
        </w:rPr>
        <w:t xml:space="preserve"> 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  и постановки на учет;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1.1.2. Порядок признания недвижимых вещей бесхозяйными;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1.1.3. Порядок признания бесхозяйных недвижимых вещей муниципальной собственностью </w:t>
      </w:r>
      <w:r w:rsidR="00DE2BA4" w:rsidRPr="00EB5A20">
        <w:rPr>
          <w:rFonts w:ascii="Arial" w:eastAsia="Times New Roman" w:hAnsi="Arial" w:cs="Arial"/>
          <w:sz w:val="24"/>
          <w:szCs w:val="24"/>
        </w:rPr>
        <w:t xml:space="preserve"> 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 и распоряжения ими;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1.1.4. Порядок принятия выморочного имущества в муниципальную собственность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1.2. В муниципальную собственность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 принимаются: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1.2.1.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1.2.2. Выморочное имущество в виде расположенных на территории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1.3. Главными целями и задачами выявления объектов бесхозяйного недвижимого имущества являются: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вовлечение неиспользуемых объектов в свободный гражданский оборот;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обеспечение нормальной и безопасной технологии в эксплуатации объектов;</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повышение эффективности использования имущества.</w:t>
      </w:r>
    </w:p>
    <w:p w:rsidR="001D4C04" w:rsidRPr="00EB5A20"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EB5A20" w:rsidRDefault="007820D1" w:rsidP="007820D1">
      <w:pPr>
        <w:shd w:val="clear" w:color="auto" w:fill="FFFFFF"/>
        <w:spacing w:after="0" w:line="240" w:lineRule="auto"/>
        <w:ind w:firstLine="709"/>
        <w:jc w:val="both"/>
        <w:rPr>
          <w:rFonts w:ascii="Arial" w:eastAsia="Times New Roman" w:hAnsi="Arial" w:cs="Arial"/>
          <w:b/>
          <w:sz w:val="24"/>
          <w:szCs w:val="24"/>
        </w:rPr>
      </w:pPr>
      <w:r w:rsidRPr="00EB5A20">
        <w:rPr>
          <w:rFonts w:ascii="Arial" w:eastAsia="Times New Roman" w:hAnsi="Arial" w:cs="Arial"/>
          <w:b/>
          <w:sz w:val="24"/>
          <w:szCs w:val="24"/>
        </w:rPr>
        <w:t xml:space="preserve"> </w:t>
      </w:r>
      <w:r w:rsidR="001D4C04" w:rsidRPr="00EB5A20">
        <w:rPr>
          <w:rFonts w:ascii="Arial" w:eastAsia="Times New Roman" w:hAnsi="Arial" w:cs="Arial"/>
          <w:b/>
          <w:sz w:val="24"/>
          <w:szCs w:val="24"/>
        </w:rPr>
        <w:t xml:space="preserve">                   </w:t>
      </w:r>
      <w:r w:rsidRPr="00EB5A20">
        <w:rPr>
          <w:rFonts w:ascii="Arial" w:eastAsia="Times New Roman" w:hAnsi="Arial" w:cs="Arial"/>
          <w:b/>
          <w:sz w:val="24"/>
          <w:szCs w:val="24"/>
        </w:rPr>
        <w:t>2. Выявление бесхозяйных недвижимых вещей</w:t>
      </w:r>
    </w:p>
    <w:p w:rsidR="001D4C04" w:rsidRPr="00EB5A20"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2.1. Администрация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(далее Администрация) самостоятельно осуществляет действия по выявлению, учету и приобретению в муниципальную собственность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бесхозяйных недвижимых вещей.</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Сведения о недвижимом имуществе, имеющем признаки бесхозяйного, могут поступать:</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от исполнительных органов государственной власти Российской Федерации;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субъектов Российской Федерации;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органов местного самоуправления;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 результате проведения инвентаризации;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при проведении ремонтных работ на объектах инженерной инфраструктуры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на основании заявлений юридических и физических лиц;</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lastRenderedPageBreak/>
        <w:t>- иными способами.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2.2. Органы государственной власти, органы местного самоуправления, граждане, юридические лица и иные лица направляют в Администрацию:</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мотивированные заявления, обращения о выявленных недвижимых вещах, которые попадают под понятие бесхозяйных;</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заявления, обращения об отказе от права собственности на принадлежащие им объекты недвижимого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специалист  </w:t>
      </w:r>
      <w:r w:rsidRPr="00EB5A20">
        <w:rPr>
          <w:rFonts w:ascii="Arial" w:eastAsia="Times New Roman" w:hAnsi="Arial" w:cs="Arial"/>
          <w:sz w:val="24"/>
          <w:szCs w:val="24"/>
        </w:rPr>
        <w:t xml:space="preserve"> администрации,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2.5. Заявления, обращения, указанные в пунктах 2.3, 2.4, должны содержать данные об имени, отчестве, фамилии,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2.6.1. Проверку поступивших сведений о выявленном объекте недвижимого имущества, имеющем признаки бесхозяйного (с выездом на место);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1D4C04" w:rsidRPr="00EB5A20">
        <w:rPr>
          <w:rFonts w:ascii="Arial" w:eastAsia="Times New Roman" w:hAnsi="Arial" w:cs="Arial"/>
          <w:sz w:val="24"/>
          <w:szCs w:val="24"/>
        </w:rPr>
        <w:t>Красноярскому</w:t>
      </w:r>
      <w:r w:rsidRPr="00EB5A20">
        <w:rPr>
          <w:rFonts w:ascii="Arial" w:eastAsia="Times New Roman" w:hAnsi="Arial" w:cs="Arial"/>
          <w:sz w:val="24"/>
          <w:szCs w:val="24"/>
        </w:rPr>
        <w:t xml:space="preserve"> краю в целях постановки на учет выявленного объекта недвижимого имущества как бесхозяйного;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2.6.3. Внесение в реестр выявленного бесхозяйного недвижимого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lastRenderedPageBreak/>
        <w:t xml:space="preserve">2.6.4. Подготовку документов для принятия бесхозяйного объекта недвижимого имущества в муниципальную собственность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 в соответствии с действующим законодательством.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2.7. Для подтверждения информации о бесхозяйных недвижимых вещах должностное лицо высылает запросы: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2.9. Если в результате проверки собственник объекта недвижимого имущества не будет установлен, то должностное лицо:</w:t>
      </w:r>
    </w:p>
    <w:p w:rsidR="001D4C04"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2.9.1. Дает в средства массовой информации, размещает на официальном сайте администрации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в сети «Интернет» и на доске объявлений, расположенной на территории </w:t>
      </w:r>
      <w:r w:rsidR="00DE2BA4" w:rsidRPr="00EB5A20">
        <w:rPr>
          <w:rFonts w:ascii="Arial" w:eastAsia="Times New Roman" w:hAnsi="Arial" w:cs="Arial"/>
          <w:i/>
          <w:sz w:val="24"/>
          <w:szCs w:val="24"/>
        </w:rPr>
        <w:t xml:space="preserve"> </w:t>
      </w:r>
      <w:r w:rsidR="001D4C04" w:rsidRPr="00EB5A20">
        <w:rPr>
          <w:rFonts w:ascii="Arial" w:eastAsia="Times New Roman" w:hAnsi="Arial" w:cs="Arial"/>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001D4C04" w:rsidRPr="00EB5A20">
        <w:rPr>
          <w:rFonts w:ascii="Arial" w:eastAsia="Times New Roman" w:hAnsi="Arial" w:cs="Arial"/>
          <w:sz w:val="24"/>
          <w:szCs w:val="24"/>
        </w:rPr>
        <w:t xml:space="preserve"> </w:t>
      </w:r>
      <w:r w:rsidRPr="00EB5A20">
        <w:rPr>
          <w:rFonts w:ascii="Arial" w:eastAsia="Times New Roman" w:hAnsi="Arial" w:cs="Arial"/>
          <w:sz w:val="24"/>
          <w:szCs w:val="24"/>
        </w:rPr>
        <w:t xml:space="preserve">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001D4C04" w:rsidRPr="00EB5A20">
        <w:rPr>
          <w:rFonts w:ascii="Arial" w:eastAsia="Times New Roman" w:hAnsi="Arial" w:cs="Arial"/>
          <w:sz w:val="24"/>
          <w:szCs w:val="24"/>
        </w:rPr>
        <w:t>.</w:t>
      </w:r>
      <w:r w:rsidRPr="00EB5A20">
        <w:rPr>
          <w:rFonts w:ascii="Arial" w:eastAsia="Times New Roman" w:hAnsi="Arial" w:cs="Arial"/>
          <w:sz w:val="24"/>
          <w:szCs w:val="24"/>
        </w:rPr>
        <w:t xml:space="preserve"> </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w:t>
      </w:r>
      <w:r w:rsidRPr="00EB5A20">
        <w:rPr>
          <w:rFonts w:ascii="Arial" w:eastAsia="Times New Roman" w:hAnsi="Arial" w:cs="Arial"/>
          <w:sz w:val="24"/>
          <w:szCs w:val="24"/>
        </w:rPr>
        <w:lastRenderedPageBreak/>
        <w:t>о невозможности установления собственника данного объекта недвижимости или иной соответствующий ситуации акт;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копии правоустанавливающих документов, подтверждающих наличие права собственности юридического лица;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кадастровый паспорт на земельный участок, на котором расположен объект недвижимости;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lastRenderedPageBreak/>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копии правоустанавливающих документов, подтверждающих наличие права собственности физического лица;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копия документа, удостоверяющего личность гражданина;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кадастровый паспорт на земельный участок, на котором расположен объект недвижимости (при наличии);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4) документы, подтверждающие отсутствие проживающих в бесхозяйных жилых помещениях (акты обследования, выписки из домовой книги);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5) иные документы, подтверждающие, что объект недвижимого имущества является бесхозяйным.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2.10. Для принятия на учет объекта недвижимого имущества как бесхозяйного, глава </w:t>
      </w:r>
      <w:r w:rsidR="00CC32E4" w:rsidRPr="00EB5A20">
        <w:rPr>
          <w:rFonts w:ascii="Arial" w:eastAsia="Times New Roman" w:hAnsi="Arial" w:cs="Arial"/>
          <w:sz w:val="24"/>
          <w:szCs w:val="24"/>
        </w:rPr>
        <w:t xml:space="preserve">Нахвальского  сельсовета  </w:t>
      </w:r>
      <w:r w:rsidR="00CC32E4" w:rsidRPr="00EB5A20">
        <w:rPr>
          <w:rFonts w:ascii="Arial" w:eastAsia="Times New Roman" w:hAnsi="Arial" w:cs="Arial"/>
          <w:i/>
          <w:sz w:val="24"/>
          <w:szCs w:val="24"/>
        </w:rPr>
        <w:t xml:space="preserve"> </w:t>
      </w:r>
      <w:r w:rsidR="00CC32E4">
        <w:rPr>
          <w:rFonts w:ascii="Arial" w:eastAsia="Times New Roman" w:hAnsi="Arial" w:cs="Arial"/>
          <w:i/>
          <w:sz w:val="24"/>
          <w:szCs w:val="24"/>
        </w:rPr>
        <w:t xml:space="preserve"> </w:t>
      </w:r>
      <w:r w:rsidR="001D4C04" w:rsidRPr="00EB5A20">
        <w:rPr>
          <w:rFonts w:ascii="Arial" w:eastAsia="Times New Roman" w:hAnsi="Arial" w:cs="Arial"/>
          <w:sz w:val="24"/>
          <w:szCs w:val="24"/>
        </w:rPr>
        <w:t xml:space="preserve"> </w:t>
      </w:r>
      <w:r w:rsidRPr="00EB5A20">
        <w:rPr>
          <w:rFonts w:ascii="Arial" w:eastAsia="Times New Roman" w:hAnsi="Arial" w:cs="Arial"/>
          <w:sz w:val="24"/>
          <w:szCs w:val="24"/>
        </w:rPr>
        <w:t xml:space="preserve">обращается с заявлением в Управление Федеральной службы государственной регистрации, кадастра и картографии по </w:t>
      </w:r>
      <w:r w:rsidR="001D4C04" w:rsidRPr="00EB5A20">
        <w:rPr>
          <w:rFonts w:ascii="Arial" w:eastAsia="Times New Roman" w:hAnsi="Arial" w:cs="Arial"/>
          <w:sz w:val="24"/>
          <w:szCs w:val="24"/>
        </w:rPr>
        <w:t>Красноярскому</w:t>
      </w:r>
      <w:r w:rsidRPr="00EB5A20">
        <w:rPr>
          <w:rFonts w:ascii="Arial" w:eastAsia="Times New Roman" w:hAnsi="Arial" w:cs="Arial"/>
          <w:sz w:val="24"/>
          <w:szCs w:val="24"/>
        </w:rPr>
        <w:t xml:space="preserve"> краю, к которому прилагает: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документы, указанные в подпункте 2.9.4. настоящего Положения;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доверенность лица на право представления документов, оформленная надлежащим образом;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1D4C04" w:rsidRPr="00EB5A20">
        <w:rPr>
          <w:rFonts w:ascii="Arial" w:eastAsia="Times New Roman" w:hAnsi="Arial" w:cs="Arial"/>
          <w:sz w:val="24"/>
          <w:szCs w:val="24"/>
        </w:rPr>
        <w:t xml:space="preserve">Красноярскому </w:t>
      </w:r>
      <w:r w:rsidRPr="00EB5A20">
        <w:rPr>
          <w:rFonts w:ascii="Arial" w:eastAsia="Times New Roman" w:hAnsi="Arial" w:cs="Arial"/>
          <w:sz w:val="24"/>
          <w:szCs w:val="24"/>
        </w:rPr>
        <w:t xml:space="preserve">краю на учет объекта (отказа в принятии на учет, прекращения принятия на учет) должен быть возвращен в Администрацию.  </w:t>
      </w:r>
    </w:p>
    <w:p w:rsidR="001D4C04" w:rsidRPr="00EB5A20"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EB5A20" w:rsidRDefault="007820D1" w:rsidP="007820D1">
      <w:pPr>
        <w:shd w:val="clear" w:color="auto" w:fill="FFFFFF"/>
        <w:spacing w:after="0" w:line="240" w:lineRule="auto"/>
        <w:ind w:firstLine="709"/>
        <w:jc w:val="both"/>
        <w:rPr>
          <w:rFonts w:ascii="Arial" w:eastAsia="Times New Roman" w:hAnsi="Arial" w:cs="Arial"/>
          <w:b/>
          <w:sz w:val="24"/>
          <w:szCs w:val="24"/>
        </w:rPr>
      </w:pPr>
      <w:r w:rsidRPr="00EB5A20">
        <w:rPr>
          <w:rFonts w:ascii="Arial" w:eastAsia="Times New Roman" w:hAnsi="Arial" w:cs="Arial"/>
          <w:b/>
          <w:sz w:val="24"/>
          <w:szCs w:val="24"/>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7820D1" w:rsidRPr="00EB5A20" w:rsidRDefault="007820D1" w:rsidP="007820D1">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3.1. Бесхозяйный объект недвижимого имущества учитывается в Реестре выявленного бесхозяйного недвижимого имущества на территории </w:t>
      </w:r>
      <w:r w:rsidR="00DE2BA4" w:rsidRPr="00EB5A20">
        <w:rPr>
          <w:rFonts w:ascii="Arial" w:eastAsia="Times New Roman" w:hAnsi="Arial" w:cs="Arial"/>
          <w:i/>
          <w:sz w:val="24"/>
          <w:szCs w:val="24"/>
        </w:rPr>
        <w:t xml:space="preserve">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sidR="001D4C04" w:rsidRPr="00EB5A20">
        <w:rPr>
          <w:rFonts w:ascii="Arial" w:eastAsia="Times New Roman" w:hAnsi="Arial" w:cs="Arial"/>
          <w:sz w:val="24"/>
          <w:szCs w:val="24"/>
        </w:rPr>
        <w:t xml:space="preserve">Красноярскому </w:t>
      </w:r>
      <w:r w:rsidRPr="00EB5A20">
        <w:rPr>
          <w:rFonts w:ascii="Arial" w:eastAsia="Times New Roman" w:hAnsi="Arial" w:cs="Arial"/>
          <w:sz w:val="24"/>
          <w:szCs w:val="24"/>
        </w:rPr>
        <w:t>краю,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3.2. Основанием для включения такого объекта в Реестр является соответствующее постановление администрации </w:t>
      </w:r>
      <w:r w:rsidR="00DE2BA4" w:rsidRPr="00EB5A20">
        <w:rPr>
          <w:rFonts w:ascii="Arial" w:eastAsia="Times New Roman" w:hAnsi="Arial" w:cs="Arial"/>
          <w:sz w:val="24"/>
          <w:szCs w:val="24"/>
        </w:rPr>
        <w:t xml:space="preserve">Нахвальского  сельсовета  </w:t>
      </w:r>
      <w:r w:rsidR="00DE2BA4" w:rsidRPr="00EB5A20">
        <w:rPr>
          <w:rFonts w:ascii="Arial" w:eastAsia="Times New Roman" w:hAnsi="Arial" w:cs="Arial"/>
          <w:i/>
          <w:sz w:val="24"/>
          <w:szCs w:val="24"/>
        </w:rPr>
        <w:t xml:space="preserve">  </w:t>
      </w:r>
      <w:r w:rsidR="001D4C04" w:rsidRPr="00EB5A20">
        <w:rPr>
          <w:rFonts w:ascii="Arial" w:eastAsia="Times New Roman" w:hAnsi="Arial" w:cs="Arial"/>
          <w:sz w:val="24"/>
          <w:szCs w:val="24"/>
        </w:rPr>
        <w:t xml:space="preserve"> </w:t>
      </w:r>
      <w:r w:rsidRPr="00EB5A20">
        <w:rPr>
          <w:rFonts w:ascii="Arial" w:eastAsia="Times New Roman" w:hAnsi="Arial" w:cs="Arial"/>
          <w:sz w:val="24"/>
          <w:szCs w:val="24"/>
        </w:rPr>
        <w:t>(далее - Постановление), проект которого готовит должностное лицо.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Постановление должно содержать:</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сведения о постановке на учет выявленного бесхозяйного имущества и включении его в Реестр;</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указания о порядке дальнейшего использования бесхозяйного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lastRenderedPageBreak/>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1D4C04" w:rsidRPr="00EB5A20">
        <w:rPr>
          <w:rFonts w:ascii="Arial" w:eastAsia="Times New Roman" w:hAnsi="Arial" w:cs="Arial"/>
          <w:sz w:val="24"/>
          <w:szCs w:val="24"/>
        </w:rPr>
        <w:t xml:space="preserve"> </w:t>
      </w:r>
      <w:r w:rsidRPr="00EB5A20">
        <w:rPr>
          <w:rFonts w:ascii="Arial" w:eastAsia="Times New Roman" w:hAnsi="Arial" w:cs="Arial"/>
          <w:sz w:val="24"/>
          <w:szCs w:val="24"/>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3.4. Администрация  вправе осуществлять ремонт и содержание бесхозяйного имущества за счет средств местного бюджета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w:t>
      </w:r>
    </w:p>
    <w:p w:rsidR="001D4C04" w:rsidRPr="00EB5A20"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EB5A20" w:rsidRDefault="007820D1" w:rsidP="007820D1">
      <w:pPr>
        <w:shd w:val="clear" w:color="auto" w:fill="FFFFFF"/>
        <w:spacing w:after="0" w:line="240" w:lineRule="auto"/>
        <w:ind w:firstLine="709"/>
        <w:jc w:val="both"/>
        <w:rPr>
          <w:rFonts w:ascii="Arial" w:eastAsia="Times New Roman" w:hAnsi="Arial" w:cs="Arial"/>
          <w:b/>
          <w:sz w:val="24"/>
          <w:szCs w:val="24"/>
        </w:rPr>
      </w:pPr>
      <w:r w:rsidRPr="00EB5A20">
        <w:rPr>
          <w:rFonts w:ascii="Arial" w:eastAsia="Times New Roman" w:hAnsi="Arial" w:cs="Arial"/>
          <w:b/>
          <w:sz w:val="24"/>
          <w:szCs w:val="24"/>
        </w:rPr>
        <w:t xml:space="preserve">4. Порядок признания бесхозяйных вещей муниципальной собственностью </w:t>
      </w:r>
      <w:r w:rsidR="00EB5A20" w:rsidRPr="00EB5A20">
        <w:rPr>
          <w:rFonts w:ascii="Arial" w:eastAsia="Times New Roman" w:hAnsi="Arial" w:cs="Arial"/>
          <w:b/>
          <w:sz w:val="24"/>
          <w:szCs w:val="24"/>
        </w:rPr>
        <w:t>Нахвальского  сельсовета</w:t>
      </w:r>
      <w:r w:rsidR="00EB5A20" w:rsidRPr="00EB5A20">
        <w:rPr>
          <w:rFonts w:ascii="Arial" w:eastAsia="Times New Roman" w:hAnsi="Arial" w:cs="Arial"/>
          <w:sz w:val="24"/>
          <w:szCs w:val="24"/>
        </w:rPr>
        <w:t xml:space="preserve">  </w:t>
      </w:r>
      <w:r w:rsidR="00EB5A20" w:rsidRPr="00EB5A20">
        <w:rPr>
          <w:rFonts w:ascii="Arial" w:eastAsia="Times New Roman" w:hAnsi="Arial" w:cs="Arial"/>
          <w:i/>
          <w:sz w:val="24"/>
          <w:szCs w:val="24"/>
        </w:rPr>
        <w:t xml:space="preserve"> </w:t>
      </w:r>
      <w:r w:rsidR="00EB5A20" w:rsidRPr="00EB5A20">
        <w:rPr>
          <w:rFonts w:ascii="Arial" w:eastAsia="Times New Roman" w:hAnsi="Arial" w:cs="Arial"/>
          <w:b/>
          <w:i/>
          <w:sz w:val="24"/>
          <w:szCs w:val="24"/>
        </w:rPr>
        <w:t xml:space="preserve"> </w:t>
      </w:r>
      <w:r w:rsidR="001D4C04" w:rsidRPr="00EB5A20">
        <w:rPr>
          <w:rFonts w:ascii="Arial" w:eastAsia="Times New Roman" w:hAnsi="Arial" w:cs="Arial"/>
          <w:b/>
          <w:sz w:val="24"/>
          <w:szCs w:val="24"/>
        </w:rPr>
        <w:t xml:space="preserve"> </w:t>
      </w:r>
      <w:r w:rsidRPr="00EB5A20">
        <w:rPr>
          <w:rFonts w:ascii="Arial" w:eastAsia="Times New Roman" w:hAnsi="Arial" w:cs="Arial"/>
          <w:b/>
          <w:sz w:val="24"/>
          <w:szCs w:val="24"/>
        </w:rPr>
        <w:t>и распоряжения ими</w:t>
      </w:r>
    </w:p>
    <w:p w:rsidR="001D4C04" w:rsidRPr="00EB5A20"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4.1. Если до принятия бесхозяйного объекта недвижимого имущества в муниципальную собственность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объявится его собственник, то доказывание права собственности на него лежит на этом собственнике.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4.2. В случае, если собственник докажет право собственности на объект недвижимого имущества, должностное лицо: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готовит соответствующее Постановление об исключении этого объекта из Реестра.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4.4. В случае, если бесхозяйный объект недвижимого имущества по решению суда будет признан муниципальной собственностью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1D4C04" w:rsidRPr="00EB5A20">
        <w:rPr>
          <w:rFonts w:ascii="Arial" w:eastAsia="Times New Roman" w:hAnsi="Arial" w:cs="Arial"/>
          <w:sz w:val="24"/>
          <w:szCs w:val="24"/>
        </w:rPr>
        <w:t>Красноярскому</w:t>
      </w:r>
      <w:r w:rsidRPr="00EB5A20">
        <w:rPr>
          <w:rFonts w:ascii="Arial" w:eastAsia="Times New Roman" w:hAnsi="Arial" w:cs="Arial"/>
          <w:sz w:val="24"/>
          <w:szCs w:val="24"/>
        </w:rPr>
        <w:t xml:space="preserve"> краю на учет, Администрация обращается в суд с заявлением о признании права муниципальной собственности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7820D1" w:rsidRPr="00EB5A20" w:rsidRDefault="00F40D18"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lastRenderedPageBreak/>
        <w:t xml:space="preserve">         </w:t>
      </w:r>
      <w:r w:rsidR="007820D1" w:rsidRPr="00EB5A20">
        <w:rPr>
          <w:rFonts w:ascii="Arial" w:eastAsia="Times New Roman" w:hAnsi="Arial" w:cs="Arial"/>
          <w:sz w:val="24"/>
          <w:szCs w:val="24"/>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1D4C04" w:rsidRPr="00EB5A20">
        <w:rPr>
          <w:rFonts w:ascii="Arial" w:eastAsia="Times New Roman" w:hAnsi="Arial" w:cs="Arial"/>
          <w:sz w:val="24"/>
          <w:szCs w:val="24"/>
        </w:rPr>
        <w:t xml:space="preserve">Красноярскому </w:t>
      </w:r>
      <w:r w:rsidR="007820D1" w:rsidRPr="00EB5A20">
        <w:rPr>
          <w:rFonts w:ascii="Arial" w:eastAsia="Times New Roman" w:hAnsi="Arial" w:cs="Arial"/>
          <w:sz w:val="24"/>
          <w:szCs w:val="24"/>
        </w:rPr>
        <w:t>краю</w:t>
      </w:r>
      <w:r w:rsidR="007820D1" w:rsidRPr="00EB5A20">
        <w:rPr>
          <w:rFonts w:ascii="Arial" w:eastAsia="Times New Roman" w:hAnsi="Arial" w:cs="Arial"/>
          <w:sz w:val="24"/>
          <w:szCs w:val="24"/>
        </w:rPr>
        <w:cr/>
      </w:r>
      <w:r w:rsidRPr="00EB5A20">
        <w:rPr>
          <w:rFonts w:ascii="Arial" w:eastAsia="Times New Roman" w:hAnsi="Arial" w:cs="Arial"/>
          <w:sz w:val="24"/>
          <w:szCs w:val="24"/>
        </w:rPr>
        <w:t xml:space="preserve">         4.7. После </w:t>
      </w:r>
      <w:r w:rsidR="007820D1" w:rsidRPr="00EB5A20">
        <w:rPr>
          <w:rFonts w:ascii="Arial" w:eastAsia="Times New Roman" w:hAnsi="Arial" w:cs="Arial"/>
          <w:sz w:val="24"/>
          <w:szCs w:val="24"/>
        </w:rPr>
        <w:t xml:space="preserve">вступления в силу решения суда о признании права муниципальной собственности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007820D1" w:rsidRPr="00EB5A20">
        <w:rPr>
          <w:rFonts w:ascii="Arial" w:eastAsia="Times New Roman" w:hAnsi="Arial" w:cs="Arial"/>
          <w:sz w:val="24"/>
          <w:szCs w:val="24"/>
        </w:rPr>
        <w:t>на бесхозяйный объект недвижимого имущества, должностное лицо: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00D50B22" w:rsidRPr="00EB5A20">
        <w:rPr>
          <w:rFonts w:ascii="Arial" w:eastAsia="Times New Roman" w:hAnsi="Arial" w:cs="Arial"/>
          <w:sz w:val="24"/>
          <w:szCs w:val="24"/>
        </w:rPr>
        <w:t xml:space="preserve"> </w:t>
      </w:r>
      <w:r w:rsidRPr="00EB5A20">
        <w:rPr>
          <w:rFonts w:ascii="Arial" w:eastAsia="Times New Roman" w:hAnsi="Arial" w:cs="Arial"/>
          <w:sz w:val="24"/>
          <w:szCs w:val="24"/>
        </w:rPr>
        <w:t xml:space="preserve">и направляет на подписание </w:t>
      </w:r>
      <w:r w:rsidR="00D50B22" w:rsidRPr="00EB5A20">
        <w:rPr>
          <w:rFonts w:ascii="Arial" w:eastAsia="Times New Roman" w:hAnsi="Arial" w:cs="Arial"/>
          <w:sz w:val="24"/>
          <w:szCs w:val="24"/>
        </w:rPr>
        <w:t>г</w:t>
      </w:r>
      <w:r w:rsidRPr="00EB5A20">
        <w:rPr>
          <w:rFonts w:ascii="Arial" w:eastAsia="Times New Roman" w:hAnsi="Arial" w:cs="Arial"/>
          <w:sz w:val="24"/>
          <w:szCs w:val="24"/>
        </w:rPr>
        <w:t xml:space="preserve">лаве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в установленном порядке;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вносит объект недвижимого имущества в реестр муниципального имущества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в установленном порядке;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подает документы в Управление Федеральной службы государственной регистрации, кадастра и картографии по </w:t>
      </w:r>
      <w:r w:rsidR="00D50B22" w:rsidRPr="00EB5A20">
        <w:rPr>
          <w:rFonts w:ascii="Arial" w:eastAsia="Times New Roman" w:hAnsi="Arial" w:cs="Arial"/>
          <w:sz w:val="24"/>
          <w:szCs w:val="24"/>
        </w:rPr>
        <w:t xml:space="preserve">Красноярскому </w:t>
      </w:r>
      <w:r w:rsidRPr="00EB5A20">
        <w:rPr>
          <w:rFonts w:ascii="Arial" w:eastAsia="Times New Roman" w:hAnsi="Arial" w:cs="Arial"/>
          <w:sz w:val="24"/>
          <w:szCs w:val="24"/>
        </w:rPr>
        <w:t xml:space="preserve">краю для государственной регистрации права муниципальной собственности </w:t>
      </w:r>
      <w:r w:rsidR="00EB5A20" w:rsidRPr="00EB5A20">
        <w:rPr>
          <w:rFonts w:ascii="Arial" w:eastAsia="Times New Roman" w:hAnsi="Arial" w:cs="Arial"/>
          <w:i/>
          <w:sz w:val="24"/>
          <w:szCs w:val="24"/>
        </w:rPr>
        <w:t xml:space="preserve"> </w:t>
      </w:r>
      <w:r w:rsidR="004C7000" w:rsidRPr="00EB5A20">
        <w:rPr>
          <w:rFonts w:ascii="Arial" w:eastAsia="Times New Roman" w:hAnsi="Arial" w:cs="Arial"/>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на объект недвижимого имущества;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00D50B22" w:rsidRPr="00EB5A20">
        <w:rPr>
          <w:rFonts w:ascii="Arial" w:eastAsia="Times New Roman" w:hAnsi="Arial" w:cs="Arial"/>
          <w:sz w:val="24"/>
          <w:szCs w:val="24"/>
        </w:rPr>
        <w:t xml:space="preserve"> </w:t>
      </w:r>
      <w:r w:rsidRPr="00EB5A20">
        <w:rPr>
          <w:rFonts w:ascii="Arial" w:eastAsia="Times New Roman" w:hAnsi="Arial" w:cs="Arial"/>
          <w:sz w:val="24"/>
          <w:szCs w:val="24"/>
        </w:rPr>
        <w:t>в установленном порядке.</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4.8. В течение 10 дней после получения свидетельства о государственной регистрации права муниципальной собственности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00D50B22" w:rsidRPr="00EB5A20">
        <w:rPr>
          <w:rFonts w:ascii="Arial" w:eastAsia="Times New Roman" w:hAnsi="Arial" w:cs="Arial"/>
          <w:sz w:val="24"/>
          <w:szCs w:val="24"/>
        </w:rPr>
        <w:t xml:space="preserve"> </w:t>
      </w:r>
      <w:r w:rsidRPr="00EB5A20">
        <w:rPr>
          <w:rFonts w:ascii="Arial" w:eastAsia="Times New Roman" w:hAnsi="Arial" w:cs="Arial"/>
          <w:sz w:val="24"/>
          <w:szCs w:val="24"/>
        </w:rPr>
        <w:t>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p>
    <w:p w:rsidR="00D50B22" w:rsidRPr="00EB5A20" w:rsidRDefault="007820D1" w:rsidP="007820D1">
      <w:pPr>
        <w:shd w:val="clear" w:color="auto" w:fill="FFFFFF"/>
        <w:spacing w:after="0" w:line="240" w:lineRule="auto"/>
        <w:ind w:firstLine="709"/>
        <w:jc w:val="both"/>
        <w:rPr>
          <w:rFonts w:ascii="Arial" w:eastAsia="Times New Roman" w:hAnsi="Arial" w:cs="Arial"/>
          <w:b/>
          <w:sz w:val="24"/>
          <w:szCs w:val="24"/>
        </w:rPr>
      </w:pPr>
      <w:r w:rsidRPr="00EB5A20">
        <w:rPr>
          <w:rFonts w:ascii="Arial" w:eastAsia="Times New Roman" w:hAnsi="Arial" w:cs="Arial"/>
          <w:b/>
          <w:sz w:val="24"/>
          <w:szCs w:val="24"/>
        </w:rPr>
        <w:t xml:space="preserve">5. Порядок принятия выморочного имущества в муниципальную собственность </w:t>
      </w:r>
      <w:r w:rsidR="00EB5A20" w:rsidRPr="00EB5A20">
        <w:rPr>
          <w:rFonts w:ascii="Arial" w:eastAsia="Times New Roman" w:hAnsi="Arial" w:cs="Arial"/>
          <w:b/>
          <w:i/>
          <w:sz w:val="24"/>
          <w:szCs w:val="24"/>
        </w:rPr>
        <w:t xml:space="preserve"> </w:t>
      </w:r>
      <w:r w:rsidR="00D50B22" w:rsidRPr="00EB5A20">
        <w:rPr>
          <w:rFonts w:ascii="Arial" w:eastAsia="Times New Roman" w:hAnsi="Arial" w:cs="Arial"/>
          <w:b/>
          <w:sz w:val="24"/>
          <w:szCs w:val="24"/>
        </w:rPr>
        <w:t xml:space="preserve"> </w:t>
      </w:r>
      <w:r w:rsidR="00EB5A20" w:rsidRPr="00EB5A20">
        <w:rPr>
          <w:rFonts w:ascii="Arial" w:eastAsia="Times New Roman" w:hAnsi="Arial" w:cs="Arial"/>
          <w:b/>
          <w:sz w:val="24"/>
          <w:szCs w:val="24"/>
        </w:rPr>
        <w:t>Нахвальского  сельсовета.</w:t>
      </w:r>
      <w:r w:rsidR="00EB5A20" w:rsidRPr="00EB5A20">
        <w:rPr>
          <w:rFonts w:ascii="Arial" w:eastAsia="Times New Roman" w:hAnsi="Arial" w:cs="Arial"/>
          <w:sz w:val="24"/>
          <w:szCs w:val="24"/>
        </w:rPr>
        <w:t xml:space="preserve">  </w:t>
      </w:r>
      <w:r w:rsidR="00EB5A20" w:rsidRPr="00EB5A20">
        <w:rPr>
          <w:rFonts w:ascii="Arial" w:eastAsia="Times New Roman" w:hAnsi="Arial" w:cs="Arial"/>
          <w:i/>
          <w:sz w:val="24"/>
          <w:szCs w:val="24"/>
        </w:rPr>
        <w:t xml:space="preserve"> </w:t>
      </w:r>
    </w:p>
    <w:p w:rsidR="00D50B22" w:rsidRPr="00EB5A20" w:rsidRDefault="00D50B22" w:rsidP="007820D1">
      <w:pPr>
        <w:shd w:val="clear" w:color="auto" w:fill="FFFFFF"/>
        <w:spacing w:after="0" w:line="240" w:lineRule="auto"/>
        <w:ind w:firstLine="709"/>
        <w:jc w:val="both"/>
        <w:rPr>
          <w:rFonts w:ascii="Arial" w:eastAsia="Times New Roman" w:hAnsi="Arial" w:cs="Arial"/>
          <w:sz w:val="24"/>
          <w:szCs w:val="24"/>
        </w:rPr>
      </w:pP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5.2. В соответствии с действующим законодательством выморочное имущество в виде расположенных на территории </w:t>
      </w:r>
      <w:r w:rsidR="00EB5A20" w:rsidRPr="00EB5A20">
        <w:rPr>
          <w:rFonts w:ascii="Arial" w:eastAsia="Times New Roman" w:hAnsi="Arial" w:cs="Arial"/>
          <w:i/>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5.3. Документом, подтверждающим право муниципальной собственности </w:t>
      </w:r>
      <w:r w:rsidR="00EB5A20" w:rsidRPr="00EB5A20">
        <w:rPr>
          <w:rFonts w:ascii="Arial" w:eastAsia="Times New Roman" w:hAnsi="Arial" w:cs="Arial"/>
          <w:i/>
          <w:sz w:val="24"/>
          <w:szCs w:val="24"/>
        </w:rPr>
        <w:t xml:space="preserve"> </w:t>
      </w:r>
      <w:r w:rsidR="00D50B22" w:rsidRPr="00EB5A20">
        <w:rPr>
          <w:rFonts w:ascii="Arial" w:eastAsia="Times New Roman" w:hAnsi="Arial" w:cs="Arial"/>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5.4. Администрация обеспечивает государственную регистрацию права муниципальной собственности </w:t>
      </w:r>
      <w:r w:rsidR="00EB5A20" w:rsidRPr="00EB5A20">
        <w:rPr>
          <w:rFonts w:ascii="Arial" w:eastAsia="Times New Roman" w:hAnsi="Arial" w:cs="Arial"/>
          <w:i/>
          <w:sz w:val="24"/>
          <w:szCs w:val="24"/>
        </w:rPr>
        <w:t xml:space="preserve"> </w:t>
      </w:r>
      <w:r w:rsidR="00D50B22" w:rsidRPr="00EB5A20">
        <w:rPr>
          <w:rFonts w:ascii="Arial" w:eastAsia="Times New Roman" w:hAnsi="Arial" w:cs="Arial"/>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 xml:space="preserve">на выморочное </w:t>
      </w:r>
      <w:r w:rsidRPr="00EB5A20">
        <w:rPr>
          <w:rFonts w:ascii="Arial" w:eastAsia="Times New Roman" w:hAnsi="Arial" w:cs="Arial"/>
          <w:sz w:val="24"/>
          <w:szCs w:val="24"/>
        </w:rPr>
        <w:lastRenderedPageBreak/>
        <w:t>имущество в органах, осуществляющих государственную регистрацию прав на недвижимость и сделок с ней.</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5.5. Выморочное имущество в виде расположенных на территории </w:t>
      </w:r>
      <w:r w:rsidR="00EB5A20" w:rsidRPr="00EB5A20">
        <w:rPr>
          <w:rFonts w:ascii="Arial" w:eastAsia="Times New Roman" w:hAnsi="Arial" w:cs="Arial"/>
          <w:i/>
          <w:sz w:val="24"/>
          <w:szCs w:val="24"/>
        </w:rPr>
        <w:t xml:space="preserve"> </w:t>
      </w:r>
      <w:r w:rsidR="00D50B22" w:rsidRPr="00EB5A20">
        <w:rPr>
          <w:rFonts w:ascii="Arial" w:eastAsia="Times New Roman" w:hAnsi="Arial" w:cs="Arial"/>
          <w:sz w:val="24"/>
          <w:szCs w:val="24"/>
        </w:rPr>
        <w:t xml:space="preserve">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w:t>
      </w:r>
    </w:p>
    <w:p w:rsidR="00D50B22" w:rsidRPr="00EB5A20" w:rsidRDefault="007820D1" w:rsidP="007820D1">
      <w:pPr>
        <w:shd w:val="clear" w:color="auto" w:fill="FFFFFF"/>
        <w:spacing w:after="0" w:line="240" w:lineRule="auto"/>
        <w:ind w:firstLine="709"/>
        <w:jc w:val="both"/>
        <w:rPr>
          <w:rFonts w:ascii="Arial" w:eastAsia="Times New Roman" w:hAnsi="Arial" w:cs="Arial"/>
          <w:b/>
          <w:sz w:val="24"/>
          <w:szCs w:val="24"/>
        </w:rPr>
      </w:pPr>
      <w:r w:rsidRPr="00EB5A20">
        <w:rPr>
          <w:rFonts w:ascii="Arial" w:eastAsia="Times New Roman" w:hAnsi="Arial" w:cs="Arial"/>
          <w:b/>
          <w:sz w:val="24"/>
          <w:szCs w:val="24"/>
        </w:rPr>
        <w:t>6. Особенности оформления документов на выморочное имущество,</w:t>
      </w:r>
      <w:r w:rsidR="00D50B22" w:rsidRPr="00EB5A20">
        <w:rPr>
          <w:rFonts w:ascii="Arial" w:eastAsia="Times New Roman" w:hAnsi="Arial" w:cs="Arial"/>
          <w:b/>
          <w:sz w:val="24"/>
          <w:szCs w:val="24"/>
        </w:rPr>
        <w:t xml:space="preserve"> </w:t>
      </w:r>
      <w:r w:rsidRPr="00EB5A20">
        <w:rPr>
          <w:rFonts w:ascii="Arial" w:eastAsia="Times New Roman" w:hAnsi="Arial" w:cs="Arial"/>
          <w:b/>
          <w:sz w:val="24"/>
          <w:szCs w:val="24"/>
        </w:rPr>
        <w:t xml:space="preserve">переходящее в порядке наследования </w:t>
      </w:r>
      <w:r w:rsidR="00EB5A20" w:rsidRPr="00EB5A20">
        <w:rPr>
          <w:rFonts w:ascii="Arial" w:eastAsia="Times New Roman" w:hAnsi="Arial" w:cs="Arial"/>
          <w:b/>
          <w:i/>
          <w:sz w:val="24"/>
          <w:szCs w:val="24"/>
        </w:rPr>
        <w:t xml:space="preserve"> </w:t>
      </w:r>
      <w:r w:rsidR="00EB5A20" w:rsidRPr="00EB5A20">
        <w:rPr>
          <w:rFonts w:ascii="Arial" w:eastAsia="Times New Roman" w:hAnsi="Arial" w:cs="Arial"/>
          <w:b/>
          <w:sz w:val="24"/>
          <w:szCs w:val="24"/>
        </w:rPr>
        <w:t xml:space="preserve">Нахвальского  сельсовета  </w:t>
      </w:r>
      <w:r w:rsidR="00EB5A20" w:rsidRPr="00EB5A20">
        <w:rPr>
          <w:rFonts w:ascii="Arial" w:eastAsia="Times New Roman" w:hAnsi="Arial" w:cs="Arial"/>
          <w:b/>
          <w:i/>
          <w:sz w:val="24"/>
          <w:szCs w:val="24"/>
        </w:rPr>
        <w:t xml:space="preserve"> </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свидетельство (справку) о смерти, выданное учреждениями записи актов гражданского состояния;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выписку из лицевого счета жилого помещения;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кадастровый паспорт;</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технический паспорт (при наличии);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правоустанавливающие документы на объект недвижимого имущества (при наличии);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учредительные документы Администрации;</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иные документы по требованию нотариуса.</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w:t>
      </w:r>
      <w:r w:rsidR="00EB5A20" w:rsidRPr="00EB5A20">
        <w:rPr>
          <w:rFonts w:ascii="Arial" w:eastAsia="Times New Roman" w:hAnsi="Arial" w:cs="Arial"/>
          <w:sz w:val="24"/>
          <w:szCs w:val="24"/>
        </w:rPr>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и включении в состав имущества муниципальной казны выморочного имущества в жилищный фонд социального использования;</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w:t>
      </w:r>
      <w:r w:rsidR="00D50B22" w:rsidRPr="00EB5A20">
        <w:rPr>
          <w:rFonts w:ascii="Arial" w:eastAsia="Times New Roman" w:hAnsi="Arial" w:cs="Arial"/>
          <w:sz w:val="24"/>
          <w:szCs w:val="24"/>
        </w:rPr>
        <w:t xml:space="preserve"> </w:t>
      </w:r>
      <w:r w:rsidR="00EB5A20" w:rsidRPr="00EB5A20">
        <w:rPr>
          <w:rFonts w:ascii="Arial" w:eastAsia="Times New Roman" w:hAnsi="Arial" w:cs="Arial"/>
          <w:sz w:val="24"/>
          <w:szCs w:val="24"/>
        </w:rPr>
        <w:lastRenderedPageBreak/>
        <w:t xml:space="preserve">Нахвальского  сельсовета  </w:t>
      </w:r>
      <w:r w:rsidR="00EB5A20" w:rsidRPr="00EB5A20">
        <w:rPr>
          <w:rFonts w:ascii="Arial" w:eastAsia="Times New Roman" w:hAnsi="Arial" w:cs="Arial"/>
          <w:i/>
          <w:sz w:val="24"/>
          <w:szCs w:val="24"/>
        </w:rPr>
        <w:t xml:space="preserve"> </w:t>
      </w:r>
      <w:r w:rsidRPr="00EB5A20">
        <w:rPr>
          <w:rFonts w:ascii="Arial" w:eastAsia="Times New Roman" w:hAnsi="Arial" w:cs="Arial"/>
          <w:sz w:val="24"/>
          <w:szCs w:val="24"/>
        </w:rPr>
        <w:t>, а документация, связанная с объектом недвижимости, поступает на хранение в Администрацию.</w:t>
      </w:r>
    </w:p>
    <w:p w:rsidR="007820D1" w:rsidRPr="00EB5A20" w:rsidRDefault="007820D1" w:rsidP="00D50B22">
      <w:pPr>
        <w:shd w:val="clear" w:color="auto" w:fill="FFFFFF"/>
        <w:spacing w:after="0" w:line="240" w:lineRule="auto"/>
        <w:ind w:firstLine="709"/>
        <w:jc w:val="both"/>
        <w:rPr>
          <w:rFonts w:ascii="Arial" w:eastAsia="Times New Roman" w:hAnsi="Arial" w:cs="Arial"/>
          <w:sz w:val="24"/>
          <w:szCs w:val="24"/>
        </w:rPr>
      </w:pPr>
      <w:r w:rsidRPr="00EB5A20">
        <w:rPr>
          <w:rFonts w:ascii="Arial" w:eastAsia="Times New Roman" w:hAnsi="Arial" w:cs="Arial"/>
          <w:sz w:val="24"/>
          <w:szCs w:val="24"/>
        </w:rPr>
        <w:t xml:space="preserve"> </w:t>
      </w:r>
    </w:p>
    <w:p w:rsidR="00FE07A5" w:rsidRPr="00EB5A20" w:rsidRDefault="00FE07A5" w:rsidP="007820D1">
      <w:pPr>
        <w:keepNext/>
        <w:spacing w:after="0" w:line="240" w:lineRule="auto"/>
        <w:ind w:firstLine="709"/>
        <w:jc w:val="center"/>
        <w:rPr>
          <w:rFonts w:ascii="Arial" w:hAnsi="Arial" w:cs="Arial"/>
          <w:sz w:val="24"/>
          <w:szCs w:val="24"/>
        </w:rPr>
      </w:pPr>
    </w:p>
    <w:sectPr w:rsidR="00FE07A5" w:rsidRPr="00EB5A20" w:rsidSect="0015350E">
      <w:foot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14" w:rsidRDefault="005C0414" w:rsidP="00DC5D18">
      <w:pPr>
        <w:spacing w:after="0" w:line="240" w:lineRule="auto"/>
      </w:pPr>
      <w:r>
        <w:separator/>
      </w:r>
    </w:p>
  </w:endnote>
  <w:endnote w:type="continuationSeparator" w:id="1">
    <w:p w:rsidR="005C0414" w:rsidRDefault="005C0414" w:rsidP="00DC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E5" w:rsidRPr="003279E5" w:rsidRDefault="00C43578" w:rsidP="003279E5">
    <w:pPr>
      <w:pStyle w:val="ae"/>
      <w:jc w:val="center"/>
      <w:rPr>
        <w:rFonts w:ascii="Times New Roman" w:hAnsi="Times New Roman" w:cs="Times New Roman"/>
        <w:sz w:val="16"/>
        <w:szCs w:val="16"/>
      </w:rPr>
    </w:pPr>
    <w:r>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14" w:rsidRDefault="005C0414" w:rsidP="00DC5D18">
      <w:pPr>
        <w:spacing w:after="0" w:line="240" w:lineRule="auto"/>
      </w:pPr>
      <w:r>
        <w:separator/>
      </w:r>
    </w:p>
  </w:footnote>
  <w:footnote w:type="continuationSeparator" w:id="1">
    <w:p w:rsidR="005C0414" w:rsidRDefault="005C0414" w:rsidP="00DC5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417"/>
    <w:multiLevelType w:val="hybridMultilevel"/>
    <w:tmpl w:val="2586DE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D335A28"/>
    <w:multiLevelType w:val="hybridMultilevel"/>
    <w:tmpl w:val="F022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1122BA"/>
    <w:multiLevelType w:val="multilevel"/>
    <w:tmpl w:val="C840BABC"/>
    <w:lvl w:ilvl="0">
      <w:start w:val="1"/>
      <w:numFmt w:val="decimal"/>
      <w:lvlText w:val="%1."/>
      <w:lvlJc w:val="left"/>
      <w:pPr>
        <w:tabs>
          <w:tab w:val="num" w:pos="562"/>
        </w:tabs>
        <w:ind w:left="562"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
    <w:nsid w:val="644B5F7F"/>
    <w:multiLevelType w:val="hybridMultilevel"/>
    <w:tmpl w:val="BFF84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7C218D"/>
    <w:multiLevelType w:val="hybridMultilevel"/>
    <w:tmpl w:val="BCBAA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880821"/>
    <w:multiLevelType w:val="hybridMultilevel"/>
    <w:tmpl w:val="3288F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72B9"/>
    <w:rsid w:val="00047886"/>
    <w:rsid w:val="000C6CB5"/>
    <w:rsid w:val="00102321"/>
    <w:rsid w:val="0015350E"/>
    <w:rsid w:val="001728E4"/>
    <w:rsid w:val="00194B8F"/>
    <w:rsid w:val="001B0A31"/>
    <w:rsid w:val="001C58B2"/>
    <w:rsid w:val="001D4C04"/>
    <w:rsid w:val="001F6ACD"/>
    <w:rsid w:val="00207F66"/>
    <w:rsid w:val="002A671C"/>
    <w:rsid w:val="002E4794"/>
    <w:rsid w:val="003279E5"/>
    <w:rsid w:val="003305F1"/>
    <w:rsid w:val="00337396"/>
    <w:rsid w:val="00351874"/>
    <w:rsid w:val="00364B39"/>
    <w:rsid w:val="00394A6F"/>
    <w:rsid w:val="003C5EDC"/>
    <w:rsid w:val="003F7552"/>
    <w:rsid w:val="004C7000"/>
    <w:rsid w:val="004F4669"/>
    <w:rsid w:val="00521DAC"/>
    <w:rsid w:val="005309C2"/>
    <w:rsid w:val="00576E29"/>
    <w:rsid w:val="005C0414"/>
    <w:rsid w:val="005D72B9"/>
    <w:rsid w:val="006003B4"/>
    <w:rsid w:val="00626FFB"/>
    <w:rsid w:val="006318C1"/>
    <w:rsid w:val="00635301"/>
    <w:rsid w:val="006607D2"/>
    <w:rsid w:val="0067267B"/>
    <w:rsid w:val="00676FEB"/>
    <w:rsid w:val="006A43C9"/>
    <w:rsid w:val="00781E56"/>
    <w:rsid w:val="007820D1"/>
    <w:rsid w:val="007D7EBF"/>
    <w:rsid w:val="007E58A9"/>
    <w:rsid w:val="00821E2C"/>
    <w:rsid w:val="00823DC4"/>
    <w:rsid w:val="009C6CC3"/>
    <w:rsid w:val="009D4726"/>
    <w:rsid w:val="00A620A0"/>
    <w:rsid w:val="00A71E10"/>
    <w:rsid w:val="00A75688"/>
    <w:rsid w:val="00B620E2"/>
    <w:rsid w:val="00B659B8"/>
    <w:rsid w:val="00B96821"/>
    <w:rsid w:val="00BF0392"/>
    <w:rsid w:val="00C416BE"/>
    <w:rsid w:val="00C43578"/>
    <w:rsid w:val="00C623AC"/>
    <w:rsid w:val="00CC32E4"/>
    <w:rsid w:val="00CD6E63"/>
    <w:rsid w:val="00D50B22"/>
    <w:rsid w:val="00D63916"/>
    <w:rsid w:val="00DB5AD0"/>
    <w:rsid w:val="00DC5D18"/>
    <w:rsid w:val="00DE2BA4"/>
    <w:rsid w:val="00E34CCB"/>
    <w:rsid w:val="00EB5A20"/>
    <w:rsid w:val="00EC20FD"/>
    <w:rsid w:val="00ED0D52"/>
    <w:rsid w:val="00F379C3"/>
    <w:rsid w:val="00F40D18"/>
    <w:rsid w:val="00FE0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E4"/>
  </w:style>
  <w:style w:type="paragraph" w:styleId="1">
    <w:name w:val="heading 1"/>
    <w:basedOn w:val="a"/>
    <w:next w:val="a"/>
    <w:link w:val="10"/>
    <w:qFormat/>
    <w:rsid w:val="0010232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nhideWhenUsed/>
    <w:rsid w:val="00DC5D18"/>
    <w:pPr>
      <w:spacing w:after="0" w:line="240" w:lineRule="auto"/>
    </w:pPr>
    <w:rPr>
      <w:sz w:val="20"/>
      <w:szCs w:val="20"/>
    </w:rPr>
  </w:style>
  <w:style w:type="character" w:customStyle="1" w:styleId="a6">
    <w:name w:val="Текст сноски Знак"/>
    <w:basedOn w:val="a0"/>
    <w:link w:val="a5"/>
    <w:rsid w:val="00DC5D18"/>
    <w:rPr>
      <w:sz w:val="20"/>
      <w:szCs w:val="20"/>
    </w:rPr>
  </w:style>
  <w:style w:type="character" w:styleId="a7">
    <w:name w:val="footnote reference"/>
    <w:basedOn w:val="a0"/>
    <w:unhideWhenUsed/>
    <w:rsid w:val="00DC5D18"/>
    <w:rPr>
      <w:vertAlign w:val="superscript"/>
    </w:rPr>
  </w:style>
  <w:style w:type="paragraph" w:customStyle="1" w:styleId="a8">
    <w:name w:val="Знак"/>
    <w:basedOn w:val="a"/>
    <w:rsid w:val="00781E56"/>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rsid w:val="00102321"/>
    <w:rPr>
      <w:rFonts w:ascii="Times New Roman" w:eastAsia="Times New Roman" w:hAnsi="Times New Roman" w:cs="Times New Roman"/>
      <w:b/>
      <w:bCs/>
      <w:sz w:val="28"/>
      <w:szCs w:val="24"/>
    </w:rPr>
  </w:style>
  <w:style w:type="paragraph" w:customStyle="1" w:styleId="ConsPlusTitle">
    <w:name w:val="ConsPlusTitle"/>
    <w:rsid w:val="0010232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1023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rsid w:val="00102321"/>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102321"/>
    <w:rPr>
      <w:rFonts w:ascii="Times New Roman" w:eastAsia="Times New Roman" w:hAnsi="Times New Roman" w:cs="Times New Roman"/>
      <w:sz w:val="28"/>
      <w:szCs w:val="24"/>
    </w:rPr>
  </w:style>
  <w:style w:type="table" w:styleId="ab">
    <w:name w:val="Table Grid"/>
    <w:basedOn w:val="a1"/>
    <w:rsid w:val="001023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75688"/>
    <w:pPr>
      <w:widowControl w:val="0"/>
      <w:autoSpaceDE w:val="0"/>
      <w:autoSpaceDN w:val="0"/>
      <w:spacing w:after="0" w:line="240" w:lineRule="auto"/>
    </w:pPr>
    <w:rPr>
      <w:rFonts w:ascii="Times New Roman" w:eastAsia="Times New Roman" w:hAnsi="Times New Roman" w:cs="Times New Roman"/>
      <w:sz w:val="24"/>
      <w:szCs w:val="20"/>
    </w:rPr>
  </w:style>
  <w:style w:type="paragraph" w:styleId="ac">
    <w:name w:val="header"/>
    <w:basedOn w:val="a"/>
    <w:link w:val="ad"/>
    <w:uiPriority w:val="99"/>
    <w:unhideWhenUsed/>
    <w:rsid w:val="003279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79E5"/>
  </w:style>
  <w:style w:type="paragraph" w:styleId="ae">
    <w:name w:val="footer"/>
    <w:basedOn w:val="a"/>
    <w:link w:val="af"/>
    <w:unhideWhenUsed/>
    <w:rsid w:val="003279E5"/>
    <w:pPr>
      <w:tabs>
        <w:tab w:val="center" w:pos="4677"/>
        <w:tab w:val="right" w:pos="9355"/>
      </w:tabs>
      <w:spacing w:after="0" w:line="240" w:lineRule="auto"/>
    </w:pPr>
  </w:style>
  <w:style w:type="character" w:customStyle="1" w:styleId="af">
    <w:name w:val="Нижний колонтитул Знак"/>
    <w:basedOn w:val="a0"/>
    <w:link w:val="ae"/>
    <w:rsid w:val="00327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iPriority w:val="99"/>
    <w:semiHidden/>
    <w:unhideWhenUsed/>
    <w:rsid w:val="00DC5D18"/>
    <w:pPr>
      <w:spacing w:after="0" w:line="240" w:lineRule="auto"/>
    </w:pPr>
    <w:rPr>
      <w:sz w:val="20"/>
      <w:szCs w:val="20"/>
    </w:rPr>
  </w:style>
  <w:style w:type="character" w:customStyle="1" w:styleId="a6">
    <w:name w:val="Текст сноски Знак"/>
    <w:basedOn w:val="a0"/>
    <w:link w:val="a5"/>
    <w:uiPriority w:val="99"/>
    <w:semiHidden/>
    <w:rsid w:val="00DC5D18"/>
    <w:rPr>
      <w:sz w:val="20"/>
      <w:szCs w:val="20"/>
    </w:rPr>
  </w:style>
  <w:style w:type="character" w:styleId="a7">
    <w:name w:val="footnote reference"/>
    <w:basedOn w:val="a0"/>
    <w:uiPriority w:val="99"/>
    <w:semiHidden/>
    <w:unhideWhenUsed/>
    <w:rsid w:val="00DC5D18"/>
    <w:rPr>
      <w:vertAlign w:val="superscript"/>
    </w:rPr>
  </w:style>
</w:styles>
</file>

<file path=word/webSettings.xml><?xml version="1.0" encoding="utf-8"?>
<w:webSettings xmlns:r="http://schemas.openxmlformats.org/officeDocument/2006/relationships" xmlns:w="http://schemas.openxmlformats.org/wordprocessingml/2006/main">
  <w:divs>
    <w:div w:id="1212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D7D1-FC23-44B5-9FC4-9601B837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Пользователь</cp:lastModifiedBy>
  <cp:revision>16</cp:revision>
  <cp:lastPrinted>2022-11-10T01:43:00Z</cp:lastPrinted>
  <dcterms:created xsi:type="dcterms:W3CDTF">2021-10-26T10:22:00Z</dcterms:created>
  <dcterms:modified xsi:type="dcterms:W3CDTF">2022-11-10T01:49:00Z</dcterms:modified>
</cp:coreProperties>
</file>